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9A" w:rsidRDefault="001B219A">
      <w:pPr>
        <w:rPr>
          <w:lang w:val="bg-BG"/>
        </w:rPr>
      </w:pPr>
    </w:p>
    <w:p w:rsidR="009D0633" w:rsidRDefault="009D0633" w:rsidP="009D0633">
      <w:pPr>
        <w:pStyle w:val="Standard"/>
      </w:pPr>
      <w:r>
        <w:rPr>
          <w:noProof/>
          <w:lang w:val="bg-BG" w:eastAsia="bg-BG" w:bidi="ar-SA"/>
        </w:rPr>
        <w:drawing>
          <wp:inline distT="0" distB="0" distL="0" distR="0">
            <wp:extent cx="732239" cy="923759"/>
            <wp:effectExtent l="0" t="0" r="0" b="0"/>
            <wp:docPr id="4" name="график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23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AF7B70" w:rsidRPr="00AF7B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9pt;margin-top:-21.3pt;width:447.1pt;height:110.85pt;z-index:251662336;visibility:visible;mso-wrap-style:none;mso-position-horizontal-relative:text;mso-position-vertical-relative:text" strokecolor="white" strokeweight=".18mm">
            <v:textbox style="mso-rotate-with-shape:t" inset="2.63mm,1.36mm,2.63mm,1.36mm">
              <w:txbxContent>
                <w:p w:rsidR="009D0633" w:rsidRDefault="009D0633" w:rsidP="009D0633">
                  <w:pPr>
                    <w:pStyle w:val="Standard"/>
                    <w:rPr>
                      <w:lang w:val="en-US"/>
                    </w:rPr>
                  </w:pPr>
                </w:p>
                <w:tbl>
                  <w:tblPr>
                    <w:tblW w:w="8651" w:type="dxa"/>
                    <w:tblInd w:w="-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651"/>
                  </w:tblGrid>
                  <w:tr w:rsidR="009D0633" w:rsidTr="00DA5944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bottom w:val="doub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0633" w:rsidRDefault="009D0633">
                        <w:pPr>
                          <w:pStyle w:val="Heading1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AF7B70" w:rsidRPr="00AF7B70">
                          <w:rPr>
                            <w:kern w:val="0"/>
                            <w:sz w:val="20"/>
                            <w:szCs w:val="20"/>
                            <w:lang w:eastAsia="bg-BG" w:bidi="ar-SA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95.25pt;height:28.5pt;visibility:visible;mso-wrap-style:square;v-text-anchor:top-center" strokeweight=".26mm">
                              <v:stroke joinstyle="miter"/>
                              <v:shadow on="t" opacity="52428f" origin="-.5,-.5" offset=".62mm,.62mm"/>
                              <v:textpath style="font-family:&quot;Bulgarian Kursiv&quot;;font-size:20pt;font-weight:bold;font-variant:small-caps;v-text-align:left;v-text-spacing:65634f;v-text-kern:t;text-decoration:underline line-through" trim="t" string="О Б Щ И Н А    Р И Л А&#10;"/>
                            </v:shape>
                          </w:pict>
                        </w:r>
                      </w:p>
                    </w:tc>
                  </w:tr>
                </w:tbl>
                <w:p w:rsidR="009D0633" w:rsidRDefault="009D0633" w:rsidP="009D0633">
                  <w:pPr>
                    <w:pStyle w:val="Standard"/>
                    <w:jc w:val="center"/>
                  </w:pPr>
                  <w:r>
                    <w:rPr>
                      <w:i/>
                      <w:lang w:val="bg-BG"/>
                    </w:rPr>
                    <w:t>Общинска администрация – гр. Рила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, </w:t>
                  </w:r>
                  <w:proofErr w:type="spellStart"/>
                  <w:r>
                    <w:rPr>
                      <w:i/>
                      <w:lang w:val="bg-BG"/>
                    </w:rPr>
                    <w:t>обл</w:t>
                  </w:r>
                  <w:proofErr w:type="spellEnd"/>
                  <w:r>
                    <w:rPr>
                      <w:i/>
                      <w:lang w:val="bg-BG"/>
                    </w:rPr>
                    <w:t>.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 </w:t>
                  </w:r>
                  <w:r>
                    <w:rPr>
                      <w:i/>
                      <w:lang w:val="bg-BG"/>
                    </w:rPr>
                    <w:t>Кюстендил,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 </w:t>
                  </w:r>
                  <w:r>
                    <w:rPr>
                      <w:i/>
                      <w:lang w:val="bg-BG"/>
                    </w:rPr>
                    <w:t>пл."Възраждане" № 1</w:t>
                  </w:r>
                  <w:r>
                    <w:rPr>
                      <w:rFonts w:ascii="Bulgarian Garamond Italic" w:hAnsi="Bulgarian Garamond Italic" w:cs="Bulgarian Garamond Italic"/>
                      <w:b/>
                      <w:i/>
                      <w:lang w:val="bg-BG"/>
                    </w:rPr>
                    <w:t xml:space="preserve"> </w:t>
                  </w:r>
                  <w:r>
                    <w:rPr>
                      <w:b/>
                      <w:i/>
                      <w:lang w:val="bg-BG"/>
                    </w:rPr>
                    <w:t xml:space="preserve">централа </w:t>
                  </w:r>
                  <w:r>
                    <w:rPr>
                      <w:b/>
                      <w:i/>
                      <w:lang w:val="en-US"/>
                    </w:rPr>
                    <w:t>GSM</w:t>
                  </w:r>
                  <w:r>
                    <w:rPr>
                      <w:b/>
                      <w:i/>
                      <w:lang w:val="ru-RU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0884 400 944</w:t>
                  </w:r>
                  <w:r>
                    <w:rPr>
                      <w:b/>
                      <w:lang w:val="bg-BG"/>
                    </w:rPr>
                    <w:t>,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lang w:val="bg-BG"/>
                    </w:rPr>
                    <w:t>факс</w:t>
                  </w:r>
                  <w:r>
                    <w:rPr>
                      <w:b/>
                      <w:lang w:val="bg-BG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0705/</w:t>
                  </w:r>
                  <w:r>
                    <w:rPr>
                      <w:b/>
                      <w:lang w:val="en-GB"/>
                    </w:rPr>
                    <w:t>29911</w:t>
                  </w:r>
                </w:p>
                <w:p w:rsidR="009D0633" w:rsidRDefault="009D0633" w:rsidP="009D0633">
                  <w:pPr>
                    <w:pStyle w:val="Standard"/>
                    <w:jc w:val="center"/>
                  </w:pPr>
                  <w:r>
                    <w:rPr>
                      <w:rFonts w:ascii="Bulgarian Garamond Italic" w:hAnsi="Bulgarian Garamond Italic" w:cs="Bulgarian Garamond Italic"/>
                      <w:b/>
                      <w:i/>
                      <w:lang w:val="ru-RU"/>
                    </w:rPr>
                    <w:t xml:space="preserve"> </w:t>
                  </w:r>
                  <w:hyperlink r:id="rId7" w:history="1">
                    <w:proofErr w:type="gramStart"/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www</w:t>
                    </w:r>
                  </w:hyperlink>
                  <w:hyperlink r:id="rId8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.</w:t>
                    </w:r>
                    <w:proofErr w:type="gramEnd"/>
                  </w:hyperlink>
                  <w:hyperlink r:id="rId9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grad</w:t>
                    </w:r>
                  </w:hyperlink>
                  <w:hyperlink r:id="rId10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-</w:t>
                    </w:r>
                  </w:hyperlink>
                  <w:hyperlink r:id="rId11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rila</w:t>
                    </w:r>
                  </w:hyperlink>
                  <w:hyperlink r:id="rId12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.</w:t>
                    </w:r>
                  </w:hyperlink>
                  <w:hyperlink r:id="rId13" w:history="1">
                    <w:proofErr w:type="gramStart"/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bg</w:t>
                    </w:r>
                  </w:hyperlink>
                  <w:r>
                    <w:rPr>
                      <w:b/>
                      <w:i/>
                      <w:lang w:val="bg-BG"/>
                    </w:rPr>
                    <w:t>;</w:t>
                  </w:r>
                  <w:r>
                    <w:rPr>
                      <w:b/>
                      <w:i/>
                      <w:lang w:val="ru-RU"/>
                    </w:rPr>
                    <w:t xml:space="preserve"> </w:t>
                  </w:r>
                  <w:hyperlink r:id="rId14" w:history="1">
                    <w:r>
                      <w:rPr>
                        <w:b/>
                        <w:i/>
                        <w:lang w:val="en-US"/>
                      </w:rPr>
                      <w:t>rilamunicipality</w:t>
                    </w:r>
                  </w:hyperlink>
                  <w:hyperlink r:id="rId15" w:history="1">
                    <w:r>
                      <w:rPr>
                        <w:b/>
                        <w:i/>
                        <w:lang w:val="ru-RU"/>
                      </w:rPr>
                      <w:t>@</w:t>
                    </w:r>
                  </w:hyperlink>
                  <w:hyperlink r:id="rId16" w:history="1">
                    <w:r>
                      <w:rPr>
                        <w:b/>
                        <w:i/>
                        <w:lang w:val="en-US"/>
                      </w:rPr>
                      <w:t>gmail</w:t>
                    </w:r>
                  </w:hyperlink>
                  <w:hyperlink r:id="rId17" w:history="1">
                    <w:r>
                      <w:rPr>
                        <w:b/>
                        <w:i/>
                        <w:lang w:val="ru-RU"/>
                      </w:rPr>
                      <w:t>.</w:t>
                    </w:r>
                    <w:proofErr w:type="gramEnd"/>
                  </w:hyperlink>
                  <w:hyperlink r:id="rId18" w:history="1">
                    <w:proofErr w:type="gramStart"/>
                    <w:r>
                      <w:rPr>
                        <w:b/>
                        <w:i/>
                        <w:lang w:val="en-US"/>
                      </w:rPr>
                      <w:t>com</w:t>
                    </w:r>
                    <w:proofErr w:type="gramEnd"/>
                  </w:hyperlink>
                </w:p>
                <w:p w:rsidR="009D0633" w:rsidRDefault="009D0633" w:rsidP="009D0633">
                  <w:pPr>
                    <w:pStyle w:val="Standard"/>
                    <w:jc w:val="center"/>
                    <w:rPr>
                      <w:b/>
                      <w:i/>
                      <w:lang w:val="en-US"/>
                    </w:rPr>
                  </w:pPr>
                </w:p>
                <w:p w:rsidR="009D0633" w:rsidRDefault="009D0633" w:rsidP="009D0633">
                  <w:pPr>
                    <w:pStyle w:val="Standard"/>
                    <w:jc w:val="center"/>
                    <w:rPr>
                      <w:b/>
                      <w:i/>
                      <w:lang w:val="en-US"/>
                    </w:rPr>
                  </w:pPr>
                </w:p>
                <w:p w:rsidR="009D0633" w:rsidRDefault="009D0633" w:rsidP="009D0633">
                  <w:pPr>
                    <w:pStyle w:val="Standard"/>
                    <w:jc w:val="center"/>
                    <w:rPr>
                      <w:rFonts w:ascii="Bulgarian Garamond Italic" w:hAnsi="Bulgarian Garamond Italic" w:cs="Bulgarian Garamond Italic"/>
                      <w:b/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9D0633" w:rsidRDefault="009D0633" w:rsidP="009D0633">
      <w:pPr>
        <w:pStyle w:val="Standard"/>
      </w:pPr>
    </w:p>
    <w:p w:rsidR="009D0633" w:rsidRDefault="009D0633" w:rsidP="009D0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</w:p>
    <w:p w:rsidR="009D0633" w:rsidRPr="00DE06DC" w:rsidRDefault="009D0633" w:rsidP="009D063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ОБЯВА</w:t>
      </w:r>
    </w:p>
    <w:p w:rsidR="009D0633" w:rsidRPr="00D30363" w:rsidRDefault="00634F38" w:rsidP="009D063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удължаване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срока за </w:t>
      </w:r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прием на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документи</w:t>
      </w:r>
      <w:proofErr w:type="spellEnd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заемане</w:t>
      </w:r>
      <w:proofErr w:type="spellEnd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длъжност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303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медицински</w:t>
      </w:r>
      <w:proofErr w:type="spellEnd"/>
      <w:r w:rsidRPr="00D303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специалист</w:t>
      </w:r>
    </w:p>
    <w:p w:rsidR="009D0633" w:rsidRPr="00DE06DC" w:rsidRDefault="00634F38" w:rsidP="009D063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</w:t>
      </w:r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Проект „Нови </w:t>
      </w:r>
      <w:proofErr w:type="spellStart"/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възможности</w:t>
      </w:r>
      <w:proofErr w:type="spellEnd"/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грижа</w:t>
      </w:r>
      <w:proofErr w:type="spellEnd"/>
      <w:r w:rsidR="009D0633"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9D0633" w:rsidRPr="00DE06DC" w:rsidRDefault="009D0633" w:rsidP="009D0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633" w:rsidRPr="00031DB8" w:rsidRDefault="009D0633" w:rsidP="009D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Община </w:t>
      </w:r>
      <w:r w:rsidRPr="00DE06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Рила, в качеството си на партньор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Агенция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социално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подпомагане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изпълнение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Проект „Нови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възможности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грижа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по процедура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безвъзмездна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финансова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помощ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2014BG05M9OP001-2.2015.001 </w:t>
      </w:r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„Нови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алтернативи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от Оперативна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програма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„Развитие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човешките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ресурси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” 2014 - 2020 г.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3 и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възможности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№ 2014BG05M9OP001-2</w:t>
      </w:r>
      <w:proofErr w:type="gram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.2015.001-С0001, </w:t>
      </w:r>
      <w:r w:rsidR="00634F38" w:rsidRPr="00D303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удължава срока</w:t>
      </w:r>
      <w:r w:rsidR="00634F38" w:rsidRPr="00634F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D3036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30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363" w:rsidRPr="00D3036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 на документи за заемане на длъжност</w:t>
      </w:r>
      <w:r w:rsidRPr="00D3036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медицински</w:t>
      </w:r>
      <w:proofErr w:type="spellEnd"/>
      <w:r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специалист</w:t>
      </w:r>
      <w:proofErr w:type="spellEnd"/>
      <w:r w:rsidRPr="00D30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D063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осигуряване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здравни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потребители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личен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Pr="009D063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D06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по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Проект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„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Нови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възможности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за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грижа</w:t>
      </w:r>
      <w:proofErr w:type="spellEnd"/>
      <w:r w:rsidRPr="00A33B8C">
        <w:rPr>
          <w:rStyle w:val="a9"/>
          <w:rFonts w:ascii="Times New Roman" w:hAnsi="Times New Roman"/>
          <w:color w:val="333333"/>
          <w:sz w:val="24"/>
          <w:szCs w:val="24"/>
        </w:rPr>
        <w:t>“</w:t>
      </w:r>
      <w:r>
        <w:rPr>
          <w:rStyle w:val="a9"/>
          <w:rFonts w:ascii="Times New Roman" w:hAnsi="Times New Roman"/>
          <w:color w:val="333333"/>
          <w:sz w:val="24"/>
          <w:szCs w:val="24"/>
          <w:lang w:val="bg-BG"/>
        </w:rPr>
        <w:t xml:space="preserve"> на територията на Община Рила.</w:t>
      </w:r>
    </w:p>
    <w:p w:rsidR="00634F38" w:rsidRDefault="00634F38" w:rsidP="009D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34F38" w:rsidRDefault="009D0633" w:rsidP="009D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 з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аемане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длъжност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0363">
        <w:rPr>
          <w:rFonts w:ascii="Times New Roman" w:eastAsia="Times New Roman" w:hAnsi="Times New Roman" w:cs="Times New Roman"/>
          <w:i/>
          <w:sz w:val="24"/>
          <w:szCs w:val="24"/>
        </w:rPr>
        <w:t>медицински</w:t>
      </w:r>
      <w:proofErr w:type="spellEnd"/>
      <w:r w:rsidRPr="00D30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0363">
        <w:rPr>
          <w:rFonts w:ascii="Times New Roman" w:eastAsia="Times New Roman" w:hAnsi="Times New Roman" w:cs="Times New Roman"/>
          <w:i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необходимо кандидатите да притежават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професионална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Медицинска</w:t>
      </w:r>
      <w:proofErr w:type="spellEnd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сестра</w:t>
      </w:r>
      <w:proofErr w:type="spellEnd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</w:t>
      </w:r>
      <w:proofErr w:type="spellEnd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фелдшер</w:t>
      </w:r>
      <w:proofErr w:type="spellEnd"/>
      <w:r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възможности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34F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34F38" w:rsidRDefault="00634F38" w:rsidP="009D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D0633" w:rsidRPr="009D0633" w:rsidRDefault="009D0633" w:rsidP="009D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Медицинските специалисти, които желаят да бъдат наети по проект „Нови възможности за грижа” подават </w:t>
      </w:r>
      <w:proofErr w:type="spellStart"/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>Заявлени</w:t>
      </w:r>
      <w:proofErr w:type="spellEnd"/>
      <w:r w:rsidRPr="009D0633">
        <w:rPr>
          <w:rFonts w:ascii="Times New Roman" w:hAnsi="Times New Roman" w:cs="Times New Roman"/>
          <w:b/>
          <w:sz w:val="24"/>
          <w:szCs w:val="24"/>
        </w:rPr>
        <w:t>e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образец 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по настоящ адрес в община Рила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срок </w:t>
      </w:r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>до 2</w:t>
      </w:r>
      <w:r w:rsidR="00634F38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>.01.2016 г. включително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D0633" w:rsidRPr="00DE06DC" w:rsidRDefault="009D0633" w:rsidP="009D0633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представят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кандидатите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Рила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пл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Start"/>
      <w:r w:rsidRPr="00DE06D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ъзраждане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деловодството на Общинска администрация, гр.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Рила, всеки</w:t>
      </w:r>
      <w:r w:rsidR="00A318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работен ден от 9.00ч. до 17.30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633" w:rsidRDefault="009D0633" w:rsidP="009D0633">
      <w:pPr>
        <w:rPr>
          <w:lang w:val="bg-BG"/>
        </w:rPr>
      </w:pPr>
    </w:p>
    <w:p w:rsidR="009D0633" w:rsidRDefault="009D0633" w:rsidP="009D0633">
      <w:pPr>
        <w:rPr>
          <w:lang w:val="bg-BG"/>
        </w:rPr>
      </w:pPr>
    </w:p>
    <w:p w:rsidR="009D0633" w:rsidRPr="009D0633" w:rsidRDefault="009D0633" w:rsidP="009D0633">
      <w:pPr>
        <w:rPr>
          <w:rFonts w:ascii="Times New Roman" w:hAnsi="Times New Roman" w:cs="Times New Roman"/>
          <w:lang w:val="bg-BG"/>
        </w:rPr>
      </w:pPr>
      <w:r w:rsidRPr="009D063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30363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>.01.2016 г.</w:t>
      </w: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sectPr w:rsidR="001B219A" w:rsidSect="004A4F2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30" w:rsidRDefault="00262930" w:rsidP="00DE06DC">
      <w:pPr>
        <w:spacing w:after="0" w:line="240" w:lineRule="auto"/>
      </w:pPr>
      <w:r>
        <w:separator/>
      </w:r>
    </w:p>
  </w:endnote>
  <w:endnote w:type="continuationSeparator" w:id="0">
    <w:p w:rsidR="00262930" w:rsidRDefault="00262930" w:rsidP="00D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DC" w:rsidRPr="00DE06DC" w:rsidRDefault="00DE06DC" w:rsidP="00DE06DC">
    <w:pPr>
      <w:pStyle w:val="a5"/>
      <w:jc w:val="center"/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ru-RU"/>
      </w:rPr>
    </w:pP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Проектът се осъществява с финансовата подкрепа на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ru-RU"/>
      </w:rPr>
      <w:t xml:space="preserve">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 xml:space="preserve">Оперативна </w:t>
    </w:r>
    <w:r>
      <w:rPr>
        <w:rFonts w:ascii="Times New Roman" w:hAnsi="Times New Roman" w:cs="Times New Roman"/>
        <w:bCs/>
        <w:i/>
        <w:iCs/>
        <w:color w:val="000000"/>
        <w:sz w:val="20"/>
        <w:szCs w:val="20"/>
        <w:lang w:val="bg-BG"/>
      </w:rPr>
      <w:t xml:space="preserve">програма „Развитие на човешките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ресурси” 2014-2020,</w:t>
    </w:r>
    <w:r>
      <w:rPr>
        <w:rFonts w:ascii="Times New Roman" w:hAnsi="Times New Roman" w:cs="Times New Roman"/>
        <w:bCs/>
        <w:i/>
        <w:iCs/>
        <w:color w:val="000000"/>
        <w:sz w:val="20"/>
        <w:szCs w:val="20"/>
        <w:lang w:val="ru-RU"/>
      </w:rPr>
      <w:t xml:space="preserve">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съфинансирана от Европейския социален фонд на Европейския съюз</w:t>
    </w:r>
  </w:p>
  <w:p w:rsidR="00DE06DC" w:rsidRPr="00DE06DC" w:rsidRDefault="00DE06DC" w:rsidP="00DE06DC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DE06DC" w:rsidRDefault="00DE06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30" w:rsidRDefault="00262930" w:rsidP="00DE06DC">
      <w:pPr>
        <w:spacing w:after="0" w:line="240" w:lineRule="auto"/>
      </w:pPr>
      <w:r>
        <w:separator/>
      </w:r>
    </w:p>
  </w:footnote>
  <w:footnote w:type="continuationSeparator" w:id="0">
    <w:p w:rsidR="00262930" w:rsidRDefault="00262930" w:rsidP="00DE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DC" w:rsidRPr="001432FC" w:rsidRDefault="00DE06DC" w:rsidP="00DE06DC">
    <w:pPr>
      <w:pStyle w:val="a3"/>
      <w:rPr>
        <w:rFonts w:ascii="Verdana" w:hAnsi="Verdana"/>
        <w:noProof/>
        <w:lang w:val="ru-RU"/>
      </w:rPr>
    </w:pPr>
    <w:r>
      <w:rPr>
        <w:rFonts w:ascii="Verdana" w:hAnsi="Verdana"/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5358130</wp:posOffset>
          </wp:positionH>
          <wp:positionV relativeFrom="margin">
            <wp:posOffset>-1101090</wp:posOffset>
          </wp:positionV>
          <wp:extent cx="1076325" cy="91440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-252095</wp:posOffset>
          </wp:positionH>
          <wp:positionV relativeFrom="margin">
            <wp:posOffset>-1158240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32FC">
      <w:rPr>
        <w:rFonts w:ascii="Verdana" w:hAnsi="Verdana"/>
        <w:noProof/>
        <w:lang w:val="ru-RU"/>
      </w:rPr>
      <w:tab/>
      <w:t xml:space="preserve">                               </w:t>
    </w:r>
  </w:p>
  <w:p w:rsidR="00DE06DC" w:rsidRPr="001432FC" w:rsidRDefault="00DE06DC" w:rsidP="00DE06DC">
    <w:pPr>
      <w:pStyle w:val="a3"/>
      <w:jc w:val="center"/>
      <w:rPr>
        <w:rFonts w:ascii="Verdana" w:hAnsi="Verdana"/>
        <w:noProof/>
        <w:lang w:val="ru-RU"/>
      </w:rPr>
    </w:pPr>
  </w:p>
  <w:p w:rsidR="00DE06DC" w:rsidRPr="00DE06DC" w:rsidRDefault="00DE06DC" w:rsidP="001B219A">
    <w:pPr>
      <w:pStyle w:val="a3"/>
      <w:jc w:val="center"/>
      <w:rPr>
        <w:rFonts w:ascii="Times New Roman" w:hAnsi="Times New Roman" w:cs="Times New Roman"/>
        <w:noProof/>
        <w:sz w:val="24"/>
        <w:szCs w:val="24"/>
        <w:lang w:val="ru-RU"/>
      </w:rPr>
    </w:pPr>
    <w:r w:rsidRPr="00DE06DC">
      <w:rPr>
        <w:rFonts w:ascii="Times New Roman" w:hAnsi="Times New Roman" w:cs="Times New Roman"/>
        <w:noProof/>
        <w:sz w:val="24"/>
        <w:szCs w:val="24"/>
        <w:lang w:val="ru-RU"/>
      </w:rPr>
      <w:t>Агенция за социално подпомагане</w:t>
    </w:r>
  </w:p>
  <w:p w:rsidR="00DE06DC" w:rsidRPr="00DE06DC" w:rsidRDefault="00DE06DC" w:rsidP="001B219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  <w:lang w:val="ru-RU"/>
      </w:rPr>
    </w:pPr>
    <w:r w:rsidRPr="00DE06DC">
      <w:rPr>
        <w:rFonts w:ascii="Times New Roman" w:hAnsi="Times New Roman" w:cs="Times New Roman"/>
        <w:i/>
        <w:sz w:val="24"/>
        <w:szCs w:val="24"/>
        <w:lang w:val="ru-RU"/>
      </w:rPr>
      <w:t>Проект № 2014</w:t>
    </w:r>
    <w:r w:rsidRPr="00DE06DC">
      <w:rPr>
        <w:rFonts w:ascii="Times New Roman" w:hAnsi="Times New Roman" w:cs="Times New Roman"/>
        <w:i/>
        <w:sz w:val="24"/>
        <w:szCs w:val="24"/>
      </w:rPr>
      <w:t>BG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05</w:t>
    </w:r>
    <w:r w:rsidRPr="00DE06DC">
      <w:rPr>
        <w:rFonts w:ascii="Times New Roman" w:hAnsi="Times New Roman" w:cs="Times New Roman"/>
        <w:i/>
        <w:sz w:val="24"/>
        <w:szCs w:val="24"/>
      </w:rPr>
      <w:t>M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9</w:t>
    </w:r>
    <w:r w:rsidRPr="00DE06DC">
      <w:rPr>
        <w:rFonts w:ascii="Times New Roman" w:hAnsi="Times New Roman" w:cs="Times New Roman"/>
        <w:i/>
        <w:sz w:val="24"/>
        <w:szCs w:val="24"/>
      </w:rPr>
      <w:t>OP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001-2.2015.001-</w:t>
    </w:r>
    <w:r w:rsidRPr="00DE06DC">
      <w:rPr>
        <w:rFonts w:ascii="Times New Roman" w:hAnsi="Times New Roman" w:cs="Times New Roman"/>
        <w:i/>
        <w:sz w:val="24"/>
        <w:szCs w:val="24"/>
      </w:rPr>
      <w:t>C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0001</w:t>
    </w:r>
  </w:p>
  <w:p w:rsidR="00DE06DC" w:rsidRPr="00DE06DC" w:rsidRDefault="00DE06DC" w:rsidP="001B21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E06DC">
      <w:rPr>
        <w:rFonts w:ascii="Times New Roman" w:hAnsi="Times New Roman" w:cs="Times New Roman"/>
        <w:b/>
        <w:sz w:val="24"/>
        <w:szCs w:val="24"/>
      </w:rPr>
      <w:t>„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Нови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възможности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за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грижа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E06DC"/>
    <w:rsid w:val="00031DB8"/>
    <w:rsid w:val="001B219A"/>
    <w:rsid w:val="001C4594"/>
    <w:rsid w:val="00262930"/>
    <w:rsid w:val="004A4F21"/>
    <w:rsid w:val="004B0A00"/>
    <w:rsid w:val="00526C56"/>
    <w:rsid w:val="00542DAD"/>
    <w:rsid w:val="00634F38"/>
    <w:rsid w:val="006D4C0F"/>
    <w:rsid w:val="007D08C2"/>
    <w:rsid w:val="009D0633"/>
    <w:rsid w:val="00A3186D"/>
    <w:rsid w:val="00AF7B70"/>
    <w:rsid w:val="00B3073C"/>
    <w:rsid w:val="00C125B1"/>
    <w:rsid w:val="00C3795A"/>
    <w:rsid w:val="00CB750B"/>
    <w:rsid w:val="00D30363"/>
    <w:rsid w:val="00D405C7"/>
    <w:rsid w:val="00DE06DC"/>
    <w:rsid w:val="00E3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DC"/>
    <w:rPr>
      <w:lang w:val="en-US"/>
    </w:rPr>
  </w:style>
  <w:style w:type="paragraph" w:styleId="1">
    <w:name w:val="heading 1"/>
    <w:basedOn w:val="a"/>
    <w:next w:val="a"/>
    <w:link w:val="10"/>
    <w:qFormat/>
    <w:rsid w:val="00DE06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E06DC"/>
    <w:rPr>
      <w:lang w:val="en-US"/>
    </w:rPr>
  </w:style>
  <w:style w:type="paragraph" w:styleId="a5">
    <w:name w:val="footer"/>
    <w:basedOn w:val="a"/>
    <w:link w:val="a6"/>
    <w:unhideWhenUsed/>
    <w:rsid w:val="00D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DE06DC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E06DC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rsid w:val="00DE06D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1Char">
    <w:name w:val="Знак1 Char"/>
    <w:basedOn w:val="a"/>
    <w:rsid w:val="00DE06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andard">
    <w:name w:val="Standard"/>
    <w:rsid w:val="00DE06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DE06DC"/>
    <w:pPr>
      <w:keepNext/>
      <w:jc w:val="center"/>
      <w:outlineLvl w:val="0"/>
    </w:pPr>
    <w:rPr>
      <w:b/>
      <w:i/>
      <w:sz w:val="40"/>
      <w:lang w:val="bg-BG"/>
    </w:rPr>
  </w:style>
  <w:style w:type="character" w:customStyle="1" w:styleId="Internetlink">
    <w:name w:val="Internet link"/>
    <w:rsid w:val="00DE06DC"/>
    <w:rPr>
      <w:color w:val="000080"/>
      <w:u w:val="single"/>
    </w:rPr>
  </w:style>
  <w:style w:type="character" w:styleId="a9">
    <w:name w:val="Strong"/>
    <w:uiPriority w:val="22"/>
    <w:qFormat/>
    <w:rsid w:val="001B2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hyperlink" Target="mailto:rilamunicipality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17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lamunicipality@gmail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d-rila.b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lamunicipality@gmail.com" TargetMode="External"/><Relationship Id="rId10" Type="http://schemas.openxmlformats.org/officeDocument/2006/relationships/hyperlink" Target="http://www.grad-rila.bg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mailto:rilamunicipality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2016-02-11T06:55:00Z</dcterms:created>
  <dcterms:modified xsi:type="dcterms:W3CDTF">2016-02-26T10:23:00Z</dcterms:modified>
</cp:coreProperties>
</file>