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06" w:rsidRPr="00D27341" w:rsidRDefault="00E65D06" w:rsidP="00205D2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bg-BG"/>
        </w:rPr>
      </w:pPr>
      <w:bookmarkStart w:id="0" w:name="_GoBack"/>
      <w:bookmarkEnd w:id="0"/>
      <w:r w:rsidRPr="00D2734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bg-BG"/>
        </w:rPr>
        <w:t>ДЕН</w:t>
      </w:r>
      <w:r w:rsidR="00BB1E84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bg-BG"/>
        </w:rPr>
        <w:t>Я</w:t>
      </w:r>
      <w:r w:rsidRPr="00D2734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bg-BG"/>
        </w:rPr>
        <w:t xml:space="preserve"> НА ЗЕМЯТА 2022</w:t>
      </w:r>
    </w:p>
    <w:p w:rsidR="00E65D06" w:rsidRDefault="00E65D06" w:rsidP="00D273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bg-BG"/>
        </w:rPr>
      </w:pPr>
      <w:r w:rsidRPr="00D2734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bg-BG"/>
        </w:rPr>
        <w:t>22 АПРИЛ</w:t>
      </w:r>
    </w:p>
    <w:p w:rsidR="000D74EB" w:rsidRPr="00D27341" w:rsidRDefault="000D74EB" w:rsidP="00D273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bg-BG"/>
        </w:rPr>
      </w:pPr>
    </w:p>
    <w:p w:rsidR="00764ED3" w:rsidRPr="000721F6" w:rsidRDefault="000D74EB" w:rsidP="00BE0C2E">
      <w:pPr>
        <w:tabs>
          <w:tab w:val="left" w:pos="915"/>
        </w:tabs>
        <w:jc w:val="both"/>
        <w:rPr>
          <w:rFonts w:ascii="Times New Roman" w:eastAsia="Times New Roman" w:hAnsi="Times New Roman" w:cs="Times New Roman"/>
          <w:color w:val="202124"/>
          <w:u w:val="single"/>
          <w:lang w:eastAsia="bg-BG"/>
        </w:rPr>
      </w:pPr>
      <w:r w:rsidRPr="000721F6">
        <w:rPr>
          <w:rFonts w:ascii="Times New Roman" w:eastAsia="Times New Roman" w:hAnsi="Times New Roman" w:cs="Times New Roman"/>
          <w:b/>
          <w:color w:val="202124"/>
          <w:lang w:eastAsia="bg-BG"/>
        </w:rPr>
        <w:t xml:space="preserve">Темата </w:t>
      </w:r>
      <w:r w:rsidRPr="000721F6">
        <w:rPr>
          <w:rFonts w:ascii="Times New Roman" w:eastAsia="Times New Roman" w:hAnsi="Times New Roman" w:cs="Times New Roman"/>
          <w:color w:val="202124"/>
          <w:lang w:eastAsia="bg-BG"/>
        </w:rPr>
        <w:t>за Деня на Земята 2022 г. е „</w:t>
      </w:r>
      <w:r w:rsidRPr="000721F6">
        <w:rPr>
          <w:rFonts w:ascii="Times New Roman" w:eastAsia="Times New Roman" w:hAnsi="Times New Roman" w:cs="Times New Roman"/>
          <w:b/>
          <w:color w:val="202124"/>
          <w:u w:val="single"/>
          <w:lang w:eastAsia="bg-BG"/>
        </w:rPr>
        <w:t>Инвестираме в нашата планета</w:t>
      </w:r>
      <w:r w:rsidRPr="000721F6">
        <w:rPr>
          <w:rFonts w:ascii="Times New Roman" w:eastAsia="Times New Roman" w:hAnsi="Times New Roman" w:cs="Times New Roman"/>
          <w:color w:val="202124"/>
          <w:u w:val="single"/>
          <w:lang w:eastAsia="bg-BG"/>
        </w:rPr>
        <w:t>“.</w:t>
      </w:r>
    </w:p>
    <w:p w:rsidR="00BB1E84" w:rsidRPr="000721F6" w:rsidRDefault="00BB1E84" w:rsidP="00BB1E84">
      <w:pPr>
        <w:jc w:val="both"/>
        <w:rPr>
          <w:rFonts w:ascii="Times New Roman" w:hAnsi="Times New Roman" w:cs="Times New Roman"/>
          <w:color w:val="000000" w:themeColor="text1"/>
        </w:rPr>
      </w:pPr>
      <w:r w:rsidRPr="000721F6">
        <w:rPr>
          <w:rFonts w:ascii="Times New Roman" w:hAnsi="Times New Roman" w:cs="Times New Roman"/>
          <w:color w:val="000000" w:themeColor="text1"/>
        </w:rPr>
        <w:t xml:space="preserve">Поставя се фокус върху </w:t>
      </w:r>
      <w:r w:rsidR="00E51387" w:rsidRPr="000721F6">
        <w:rPr>
          <w:rFonts w:ascii="Times New Roman" w:hAnsi="Times New Roman" w:cs="Times New Roman"/>
          <w:color w:val="000000" w:themeColor="text1"/>
        </w:rPr>
        <w:t>екологичната и социална политика, устойчивото развитие,</w:t>
      </w:r>
      <w:r w:rsidRPr="000721F6">
        <w:rPr>
          <w:rFonts w:ascii="Times New Roman" w:hAnsi="Times New Roman" w:cs="Times New Roman"/>
          <w:color w:val="000000" w:themeColor="text1"/>
        </w:rPr>
        <w:t xml:space="preserve"> зелени</w:t>
      </w:r>
      <w:r w:rsidR="00E51387" w:rsidRPr="000721F6">
        <w:rPr>
          <w:rFonts w:ascii="Times New Roman" w:hAnsi="Times New Roman" w:cs="Times New Roman"/>
          <w:color w:val="000000" w:themeColor="text1"/>
        </w:rPr>
        <w:t>те</w:t>
      </w:r>
      <w:r w:rsidRPr="000721F6">
        <w:rPr>
          <w:rFonts w:ascii="Times New Roman" w:hAnsi="Times New Roman" w:cs="Times New Roman"/>
          <w:color w:val="000000" w:themeColor="text1"/>
        </w:rPr>
        <w:t xml:space="preserve"> технологии и иновативното мислене, които могат да възстановят екосистемите</w:t>
      </w:r>
      <w:r w:rsidR="00205D21">
        <w:rPr>
          <w:rFonts w:ascii="Times New Roman" w:hAnsi="Times New Roman" w:cs="Times New Roman"/>
          <w:color w:val="000000" w:themeColor="text1"/>
        </w:rPr>
        <w:t xml:space="preserve"> и</w:t>
      </w:r>
      <w:r w:rsidR="00DF00EB" w:rsidRPr="000721F6">
        <w:rPr>
          <w:rFonts w:ascii="Times New Roman" w:hAnsi="Times New Roman" w:cs="Times New Roman"/>
          <w:color w:val="000000" w:themeColor="text1"/>
        </w:rPr>
        <w:t xml:space="preserve"> </w:t>
      </w:r>
      <w:r w:rsidR="00E51387" w:rsidRPr="000721F6">
        <w:rPr>
          <w:rFonts w:ascii="Times New Roman" w:hAnsi="Times New Roman" w:cs="Times New Roman"/>
          <w:color w:val="000000" w:themeColor="text1"/>
        </w:rPr>
        <w:t>да съхранят здравето и живота на хората</w:t>
      </w:r>
      <w:r w:rsidR="00FF520D" w:rsidRPr="000721F6">
        <w:rPr>
          <w:rFonts w:ascii="Times New Roman" w:hAnsi="Times New Roman" w:cs="Times New Roman"/>
          <w:color w:val="000000" w:themeColor="text1"/>
        </w:rPr>
        <w:t xml:space="preserve"> в световен мащаб. Акцентира се върху</w:t>
      </w:r>
      <w:r w:rsidRPr="000721F6">
        <w:rPr>
          <w:rFonts w:ascii="Times New Roman" w:hAnsi="Times New Roman" w:cs="Times New Roman"/>
          <w:color w:val="000000" w:themeColor="text1"/>
        </w:rPr>
        <w:t xml:space="preserve"> адаптацията</w:t>
      </w:r>
      <w:r w:rsidR="00C765A9">
        <w:rPr>
          <w:rFonts w:ascii="Times New Roman" w:hAnsi="Times New Roman" w:cs="Times New Roman"/>
          <w:color w:val="000000" w:themeColor="text1"/>
        </w:rPr>
        <w:t xml:space="preserve"> към изменението на климата и</w:t>
      </w:r>
      <w:r w:rsidR="00FF520D" w:rsidRPr="000721F6">
        <w:rPr>
          <w:rFonts w:ascii="Times New Roman" w:hAnsi="Times New Roman" w:cs="Times New Roman"/>
          <w:color w:val="000000" w:themeColor="text1"/>
        </w:rPr>
        <w:t xml:space="preserve"> </w:t>
      </w:r>
      <w:r w:rsidR="00205D21">
        <w:rPr>
          <w:rFonts w:ascii="Times New Roman" w:hAnsi="Times New Roman" w:cs="Times New Roman"/>
          <w:color w:val="000000" w:themeColor="text1"/>
        </w:rPr>
        <w:t>начин</w:t>
      </w:r>
      <w:r w:rsidR="00C765A9">
        <w:rPr>
          <w:rFonts w:ascii="Times New Roman" w:hAnsi="Times New Roman" w:cs="Times New Roman"/>
          <w:color w:val="000000" w:themeColor="text1"/>
        </w:rPr>
        <w:t>ите</w:t>
      </w:r>
      <w:r w:rsidRPr="000721F6">
        <w:rPr>
          <w:rFonts w:ascii="Times New Roman" w:hAnsi="Times New Roman" w:cs="Times New Roman"/>
          <w:color w:val="000000" w:themeColor="text1"/>
        </w:rPr>
        <w:t xml:space="preserve"> за справяне с </w:t>
      </w:r>
      <w:r w:rsidR="00FF520D" w:rsidRPr="000721F6">
        <w:rPr>
          <w:rFonts w:ascii="Times New Roman" w:hAnsi="Times New Roman" w:cs="Times New Roman"/>
          <w:color w:val="000000" w:themeColor="text1"/>
        </w:rPr>
        <w:t>проблема.</w:t>
      </w:r>
      <w:r w:rsidRPr="000721F6">
        <w:rPr>
          <w:color w:val="000000" w:themeColor="text1"/>
        </w:rPr>
        <w:t xml:space="preserve"> </w:t>
      </w:r>
    </w:p>
    <w:p w:rsidR="00BE0C2E" w:rsidRPr="000721F6" w:rsidRDefault="00764ED3" w:rsidP="00591B23">
      <w:pPr>
        <w:tabs>
          <w:tab w:val="left" w:pos="916"/>
        </w:tabs>
        <w:jc w:val="both"/>
        <w:rPr>
          <w:rFonts w:ascii="Times New Roman" w:hAnsi="Times New Roman" w:cs="Times New Roman"/>
        </w:rPr>
      </w:pPr>
      <w:r w:rsidRPr="000721F6">
        <w:rPr>
          <w:rFonts w:ascii="Times New Roman" w:hAnsi="Times New Roman" w:cs="Times New Roman"/>
        </w:rPr>
        <w:t>Настъпи</w:t>
      </w:r>
      <w:r w:rsidR="00BB1E84" w:rsidRPr="000721F6">
        <w:rPr>
          <w:rFonts w:ascii="Times New Roman" w:hAnsi="Times New Roman" w:cs="Times New Roman"/>
        </w:rPr>
        <w:t>л</w:t>
      </w:r>
      <w:r w:rsidRPr="000721F6">
        <w:rPr>
          <w:rFonts w:ascii="Times New Roman" w:hAnsi="Times New Roman" w:cs="Times New Roman"/>
        </w:rPr>
        <w:t xml:space="preserve"> </w:t>
      </w:r>
      <w:r w:rsidR="00E51387" w:rsidRPr="000721F6">
        <w:rPr>
          <w:rFonts w:ascii="Times New Roman" w:hAnsi="Times New Roman" w:cs="Times New Roman"/>
        </w:rPr>
        <w:t xml:space="preserve">е </w:t>
      </w:r>
      <w:r w:rsidRPr="000721F6">
        <w:rPr>
          <w:rFonts w:ascii="Times New Roman" w:hAnsi="Times New Roman" w:cs="Times New Roman"/>
        </w:rPr>
        <w:t>моментът</w:t>
      </w:r>
      <w:r w:rsidR="009E3398" w:rsidRPr="000721F6">
        <w:rPr>
          <w:rFonts w:ascii="Times New Roman" w:hAnsi="Times New Roman" w:cs="Times New Roman"/>
        </w:rPr>
        <w:t xml:space="preserve"> за </w:t>
      </w:r>
      <w:r w:rsidRPr="000721F6">
        <w:rPr>
          <w:rFonts w:ascii="Times New Roman" w:hAnsi="Times New Roman" w:cs="Times New Roman"/>
        </w:rPr>
        <w:t>действия</w:t>
      </w:r>
      <w:r w:rsidR="00BB1E84" w:rsidRPr="000721F6">
        <w:rPr>
          <w:rFonts w:ascii="Times New Roman" w:hAnsi="Times New Roman" w:cs="Times New Roman"/>
        </w:rPr>
        <w:t>, защото възстановяването на Земята зависи о</w:t>
      </w:r>
      <w:r w:rsidR="00205D21">
        <w:rPr>
          <w:rFonts w:ascii="Times New Roman" w:hAnsi="Times New Roman" w:cs="Times New Roman"/>
        </w:rPr>
        <w:t>т всички</w:t>
      </w:r>
      <w:r w:rsidR="00BB1E84" w:rsidRPr="000721F6">
        <w:rPr>
          <w:rFonts w:ascii="Times New Roman" w:hAnsi="Times New Roman" w:cs="Times New Roman"/>
        </w:rPr>
        <w:t xml:space="preserve"> </w:t>
      </w:r>
      <w:r w:rsidRPr="000721F6">
        <w:rPr>
          <w:rFonts w:ascii="Times New Roman" w:hAnsi="Times New Roman" w:cs="Times New Roman"/>
        </w:rPr>
        <w:t>не само защото н</w:t>
      </w:r>
      <w:r w:rsidR="009E3398" w:rsidRPr="000721F6">
        <w:rPr>
          <w:rFonts w:ascii="Times New Roman" w:hAnsi="Times New Roman" w:cs="Times New Roman"/>
        </w:rPr>
        <w:t xml:space="preserve">и е грижа за </w:t>
      </w:r>
      <w:r w:rsidR="004B67DE" w:rsidRPr="000721F6">
        <w:rPr>
          <w:rFonts w:ascii="Times New Roman" w:hAnsi="Times New Roman" w:cs="Times New Roman"/>
        </w:rPr>
        <w:t>природата</w:t>
      </w:r>
      <w:r w:rsidR="009E3398" w:rsidRPr="000721F6">
        <w:rPr>
          <w:rFonts w:ascii="Times New Roman" w:hAnsi="Times New Roman" w:cs="Times New Roman"/>
        </w:rPr>
        <w:t xml:space="preserve">, а защото всички ние живеем в </w:t>
      </w:r>
      <w:r w:rsidR="004B67DE" w:rsidRPr="000721F6">
        <w:rPr>
          <w:rFonts w:ascii="Times New Roman" w:hAnsi="Times New Roman" w:cs="Times New Roman"/>
        </w:rPr>
        <w:t>тази околна среда</w:t>
      </w:r>
      <w:r w:rsidR="009E3398" w:rsidRPr="000721F6">
        <w:rPr>
          <w:rFonts w:ascii="Times New Roman" w:hAnsi="Times New Roman" w:cs="Times New Roman"/>
        </w:rPr>
        <w:t>. Всеки от нас се нуждае от здрава планета</w:t>
      </w:r>
      <w:r w:rsidR="003C493A" w:rsidRPr="000721F6">
        <w:rPr>
          <w:rFonts w:ascii="Times New Roman" w:hAnsi="Times New Roman" w:cs="Times New Roman"/>
        </w:rPr>
        <w:t>.</w:t>
      </w:r>
      <w:r w:rsidR="00BE0C2E" w:rsidRPr="000721F6">
        <w:rPr>
          <w:rFonts w:ascii="Times New Roman" w:hAnsi="Times New Roman" w:cs="Times New Roman"/>
        </w:rPr>
        <w:t xml:space="preserve"> Здравата планета не е опция</w:t>
      </w:r>
      <w:r w:rsidR="009E3398" w:rsidRPr="000721F6">
        <w:rPr>
          <w:rFonts w:ascii="Times New Roman" w:hAnsi="Times New Roman" w:cs="Times New Roman"/>
        </w:rPr>
        <w:t xml:space="preserve"> - тя е необходимост.</w:t>
      </w:r>
    </w:p>
    <w:p w:rsidR="00E65D06" w:rsidRPr="000721F6" w:rsidRDefault="00FF520D" w:rsidP="00BE47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ED7D31" w:themeColor="accent2"/>
          <w:lang w:eastAsia="bg-BG"/>
        </w:rPr>
      </w:pPr>
      <w:r w:rsidRPr="000721F6">
        <w:rPr>
          <w:rFonts w:ascii="Times New Roman" w:eastAsia="Times New Roman" w:hAnsi="Times New Roman" w:cs="Times New Roman"/>
          <w:color w:val="202124"/>
          <w:lang w:eastAsia="bg-BG"/>
        </w:rPr>
        <w:t>Дошло е</w:t>
      </w:r>
      <w:r w:rsidR="00E65D06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</w:t>
      </w:r>
      <w:r w:rsidR="00764ED3" w:rsidRPr="000721F6">
        <w:rPr>
          <w:rFonts w:ascii="Times New Roman" w:eastAsia="Times New Roman" w:hAnsi="Times New Roman" w:cs="Times New Roman"/>
          <w:color w:val="202124"/>
          <w:lang w:eastAsia="bg-BG"/>
        </w:rPr>
        <w:t>времето</w:t>
      </w:r>
      <w:r w:rsidR="00E65D06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за </w:t>
      </w:r>
      <w:r w:rsidR="004B67DE" w:rsidRPr="000721F6">
        <w:rPr>
          <w:rFonts w:ascii="Times New Roman" w:eastAsia="Times New Roman" w:hAnsi="Times New Roman" w:cs="Times New Roman"/>
          <w:lang w:eastAsia="bg-BG"/>
        </w:rPr>
        <w:t xml:space="preserve">решителни </w:t>
      </w:r>
      <w:r w:rsidR="004B67DE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действия </w:t>
      </w:r>
      <w:r w:rsidR="00E65D06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да </w:t>
      </w:r>
      <w:r w:rsidR="0058189C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се </w:t>
      </w:r>
      <w:r w:rsidR="0058189C" w:rsidRPr="000721F6">
        <w:rPr>
          <w:rFonts w:ascii="Times New Roman" w:eastAsia="Times New Roman" w:hAnsi="Times New Roman" w:cs="Times New Roman"/>
          <w:b/>
          <w:color w:val="202124"/>
          <w:lang w:eastAsia="bg-BG"/>
        </w:rPr>
        <w:t>запази и защити</w:t>
      </w:r>
      <w:r w:rsidR="00C12AD5">
        <w:rPr>
          <w:rFonts w:ascii="Times New Roman" w:eastAsia="Times New Roman" w:hAnsi="Times New Roman" w:cs="Times New Roman"/>
          <w:b/>
          <w:color w:val="202124"/>
          <w:lang w:eastAsia="bg-BG"/>
        </w:rPr>
        <w:t xml:space="preserve"> нашето здраве, семейство</w:t>
      </w:r>
      <w:r w:rsidR="00E65D06" w:rsidRPr="000721F6">
        <w:rPr>
          <w:rFonts w:ascii="Times New Roman" w:eastAsia="Times New Roman" w:hAnsi="Times New Roman" w:cs="Times New Roman"/>
          <w:b/>
          <w:color w:val="202124"/>
          <w:lang w:eastAsia="bg-BG"/>
        </w:rPr>
        <w:t xml:space="preserve">, </w:t>
      </w:r>
      <w:r w:rsidR="00C12AD5">
        <w:rPr>
          <w:rFonts w:ascii="Times New Roman" w:eastAsia="Times New Roman" w:hAnsi="Times New Roman" w:cs="Times New Roman"/>
          <w:b/>
          <w:color w:val="202124"/>
          <w:lang w:eastAsia="bg-BG"/>
        </w:rPr>
        <w:t>прехрана</w:t>
      </w:r>
      <w:r w:rsidR="00E65D06" w:rsidRPr="000721F6">
        <w:rPr>
          <w:rFonts w:ascii="Times New Roman" w:eastAsia="Times New Roman" w:hAnsi="Times New Roman" w:cs="Times New Roman"/>
          <w:b/>
          <w:color w:val="202124"/>
          <w:lang w:eastAsia="bg-BG"/>
        </w:rPr>
        <w:t>... заедно трябва да</w:t>
      </w:r>
      <w:r w:rsidR="00E65D06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</w:t>
      </w:r>
      <w:r w:rsidR="00E65D06" w:rsidRPr="000721F6">
        <w:rPr>
          <w:rFonts w:ascii="Times New Roman" w:eastAsia="Times New Roman" w:hAnsi="Times New Roman" w:cs="Times New Roman"/>
          <w:color w:val="ED7D31" w:themeColor="accent2"/>
          <w:lang w:eastAsia="bg-BG"/>
        </w:rPr>
        <w:t>Инвестираме в Нашата Планета.</w:t>
      </w:r>
    </w:p>
    <w:p w:rsidR="00E65D06" w:rsidRPr="000721F6" w:rsidRDefault="00E65D06" w:rsidP="00BE47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bg-BG"/>
        </w:rPr>
      </w:pPr>
    </w:p>
    <w:p w:rsidR="00E65D06" w:rsidRPr="000721F6" w:rsidRDefault="008B6DDD" w:rsidP="00BE47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bg-BG"/>
        </w:rPr>
      </w:pPr>
      <w:r w:rsidRPr="000721F6">
        <w:rPr>
          <w:rFonts w:ascii="Times New Roman" w:eastAsia="Times New Roman" w:hAnsi="Times New Roman" w:cs="Times New Roman"/>
          <w:b/>
          <w:color w:val="202124"/>
          <w:lang w:eastAsia="bg-BG"/>
        </w:rPr>
        <w:t>З</w:t>
      </w:r>
      <w:r w:rsidR="00E65D06" w:rsidRPr="000721F6">
        <w:rPr>
          <w:rFonts w:ascii="Times New Roman" w:eastAsia="Times New Roman" w:hAnsi="Times New Roman" w:cs="Times New Roman"/>
          <w:b/>
          <w:color w:val="202124"/>
          <w:lang w:eastAsia="bg-BG"/>
        </w:rPr>
        <w:t>еленото</w:t>
      </w:r>
      <w:r w:rsidR="00E65D06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бъдеще е </w:t>
      </w:r>
      <w:r w:rsidR="00E65D06" w:rsidRPr="000721F6">
        <w:rPr>
          <w:rFonts w:ascii="Times New Roman" w:eastAsia="Times New Roman" w:hAnsi="Times New Roman" w:cs="Times New Roman"/>
          <w:b/>
          <w:color w:val="202124"/>
          <w:lang w:eastAsia="bg-BG"/>
        </w:rPr>
        <w:t>проспериращо</w:t>
      </w:r>
      <w:r w:rsidR="00E65D06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бъдеще.</w:t>
      </w:r>
    </w:p>
    <w:p w:rsidR="00E65D06" w:rsidRPr="000721F6" w:rsidRDefault="00E65D06" w:rsidP="00BE47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bg-BG"/>
        </w:rPr>
      </w:pPr>
    </w:p>
    <w:p w:rsidR="00E65D06" w:rsidRPr="000721F6" w:rsidRDefault="00E65D06" w:rsidP="00BE47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0721F6">
        <w:rPr>
          <w:rFonts w:ascii="Times New Roman" w:eastAsia="Times New Roman" w:hAnsi="Times New Roman" w:cs="Times New Roman"/>
          <w:b/>
          <w:color w:val="202124"/>
          <w:lang w:eastAsia="bg-BG"/>
        </w:rPr>
        <w:t>Трябва да действаме (смело), ​​да въвеждаме иновации (широко) и да прилагаме (справедливо)</w:t>
      </w:r>
      <w:r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. </w:t>
      </w:r>
      <w:r w:rsidR="00525BCE" w:rsidRPr="000721F6">
        <w:rPr>
          <w:rFonts w:ascii="Times New Roman" w:eastAsia="Times New Roman" w:hAnsi="Times New Roman" w:cs="Times New Roman"/>
          <w:lang w:eastAsia="bg-BG"/>
        </w:rPr>
        <w:t>Това щ</w:t>
      </w:r>
      <w:r w:rsidR="00764ED3" w:rsidRPr="000721F6">
        <w:rPr>
          <w:rFonts w:ascii="Times New Roman" w:eastAsia="Times New Roman" w:hAnsi="Times New Roman" w:cs="Times New Roman"/>
          <w:lang w:eastAsia="bg-BG"/>
        </w:rPr>
        <w:t>е въвлече всички - б</w:t>
      </w:r>
      <w:r w:rsidRPr="000721F6">
        <w:rPr>
          <w:rFonts w:ascii="Times New Roman" w:eastAsia="Times New Roman" w:hAnsi="Times New Roman" w:cs="Times New Roman"/>
          <w:lang w:eastAsia="bg-BG"/>
        </w:rPr>
        <w:t>изнесът, прави</w:t>
      </w:r>
      <w:r w:rsidR="00DF1BD4" w:rsidRPr="000721F6">
        <w:rPr>
          <w:rFonts w:ascii="Times New Roman" w:eastAsia="Times New Roman" w:hAnsi="Times New Roman" w:cs="Times New Roman"/>
          <w:lang w:eastAsia="bg-BG"/>
        </w:rPr>
        <w:t xml:space="preserve">телствата и гражданите – всеки </w:t>
      </w:r>
      <w:r w:rsidR="00764ED3" w:rsidRPr="000721F6">
        <w:rPr>
          <w:rFonts w:ascii="Times New Roman" w:eastAsia="Times New Roman" w:hAnsi="Times New Roman" w:cs="Times New Roman"/>
          <w:lang w:eastAsia="bg-BG"/>
        </w:rPr>
        <w:t xml:space="preserve">който е </w:t>
      </w:r>
      <w:r w:rsidRPr="000721F6">
        <w:rPr>
          <w:rFonts w:ascii="Times New Roman" w:eastAsia="Times New Roman" w:hAnsi="Times New Roman" w:cs="Times New Roman"/>
          <w:lang w:eastAsia="bg-BG"/>
        </w:rPr>
        <w:t>отговорен</w:t>
      </w:r>
      <w:r w:rsidR="00764ED3" w:rsidRPr="000721F6">
        <w:rPr>
          <w:rFonts w:ascii="Times New Roman" w:eastAsia="Times New Roman" w:hAnsi="Times New Roman" w:cs="Times New Roman"/>
          <w:lang w:eastAsia="bg-BG"/>
        </w:rPr>
        <w:t>, в</w:t>
      </w:r>
      <w:r w:rsidRPr="000721F6">
        <w:rPr>
          <w:rFonts w:ascii="Times New Roman" w:eastAsia="Times New Roman" w:hAnsi="Times New Roman" w:cs="Times New Roman"/>
          <w:lang w:eastAsia="bg-BG"/>
        </w:rPr>
        <w:t xml:space="preserve"> </w:t>
      </w:r>
      <w:r w:rsidR="00764ED3" w:rsidRPr="000721F6">
        <w:rPr>
          <w:rFonts w:ascii="Times New Roman" w:eastAsia="Times New Roman" w:hAnsi="Times New Roman" w:cs="Times New Roman"/>
          <w:b/>
          <w:lang w:eastAsia="bg-BG"/>
        </w:rPr>
        <w:t>п</w:t>
      </w:r>
      <w:r w:rsidRPr="000721F6">
        <w:rPr>
          <w:rFonts w:ascii="Times New Roman" w:eastAsia="Times New Roman" w:hAnsi="Times New Roman" w:cs="Times New Roman"/>
          <w:b/>
          <w:lang w:eastAsia="bg-BG"/>
        </w:rPr>
        <w:t>артньорство за планетата.</w:t>
      </w:r>
    </w:p>
    <w:p w:rsidR="008A52F1" w:rsidRPr="000721F6" w:rsidRDefault="008A52F1" w:rsidP="00BE47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bg-BG"/>
        </w:rPr>
      </w:pPr>
    </w:p>
    <w:p w:rsidR="004C0939" w:rsidRPr="000721F6" w:rsidRDefault="00E65D06" w:rsidP="005818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bg-BG"/>
        </w:rPr>
      </w:pPr>
      <w:r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И </w:t>
      </w:r>
      <w:r w:rsidR="004B67DE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въпреки че </w:t>
      </w:r>
      <w:r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все още има време за разрешаване на климатичната криза, време </w:t>
      </w:r>
      <w:r w:rsidR="00DF1BD4" w:rsidRPr="000721F6">
        <w:rPr>
          <w:rFonts w:ascii="Times New Roman" w:eastAsia="Times New Roman" w:hAnsi="Times New Roman" w:cs="Times New Roman"/>
          <w:color w:val="202124"/>
          <w:lang w:eastAsia="bg-BG"/>
        </w:rPr>
        <w:t>да изберем и</w:t>
      </w:r>
      <w:r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проспериращо и устойчиво бъдеще, и време</w:t>
      </w:r>
      <w:r w:rsidR="00DF1BD4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да възстановим</w:t>
      </w:r>
      <w:r w:rsidR="008A52F1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природата и</w:t>
      </w:r>
      <w:r w:rsidR="00DF1BD4"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да изградим</w:t>
      </w:r>
      <w:r w:rsidRPr="000721F6">
        <w:rPr>
          <w:rFonts w:ascii="Times New Roman" w:eastAsia="Times New Roman" w:hAnsi="Times New Roman" w:cs="Times New Roman"/>
          <w:color w:val="202124"/>
          <w:lang w:eastAsia="bg-BG"/>
        </w:rPr>
        <w:t xml:space="preserve"> здрава планета за нашите деца и техните деца, </w:t>
      </w:r>
      <w:r w:rsidRPr="000721F6">
        <w:rPr>
          <w:rFonts w:ascii="Times New Roman" w:eastAsia="Times New Roman" w:hAnsi="Times New Roman" w:cs="Times New Roman"/>
          <w:color w:val="ED7D31" w:themeColor="accent2"/>
          <w:lang w:eastAsia="bg-BG"/>
        </w:rPr>
        <w:t>времето е малко</w:t>
      </w:r>
      <w:r w:rsidRPr="000721F6">
        <w:rPr>
          <w:rFonts w:ascii="Times New Roman" w:eastAsia="Times New Roman" w:hAnsi="Times New Roman" w:cs="Times New Roman"/>
          <w:color w:val="202124"/>
          <w:lang w:eastAsia="bg-BG"/>
        </w:rPr>
        <w:t>.</w:t>
      </w:r>
    </w:p>
    <w:p w:rsidR="0058189C" w:rsidRPr="000721F6" w:rsidRDefault="0058189C" w:rsidP="005818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bg-BG"/>
        </w:rPr>
      </w:pPr>
    </w:p>
    <w:p w:rsidR="00702953" w:rsidRPr="000721F6" w:rsidRDefault="00591B23" w:rsidP="00702953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0721F6">
        <w:rPr>
          <w:rFonts w:ascii="Times New Roman" w:hAnsi="Times New Roman" w:cs="Times New Roman"/>
        </w:rPr>
        <w:t>И</w:t>
      </w:r>
      <w:r w:rsidR="00702953" w:rsidRPr="000721F6">
        <w:rPr>
          <w:rFonts w:ascii="Times New Roman" w:hAnsi="Times New Roman" w:cs="Times New Roman"/>
        </w:rPr>
        <w:t xml:space="preserve">зменението на климата ще продължи да засяга все повече икономическите отрасли, ще увеличава недостига, ще </w:t>
      </w:r>
      <w:r w:rsidR="00702953" w:rsidRPr="000721F6">
        <w:rPr>
          <w:rFonts w:ascii="Times New Roman" w:hAnsi="Times New Roman" w:cs="Times New Roman"/>
          <w:color w:val="000000" w:themeColor="text1"/>
        </w:rPr>
        <w:t xml:space="preserve">намалява </w:t>
      </w:r>
      <w:r w:rsidR="00702953" w:rsidRPr="000721F6">
        <w:rPr>
          <w:rFonts w:ascii="Times New Roman" w:hAnsi="Times New Roman" w:cs="Times New Roman"/>
        </w:rPr>
        <w:t xml:space="preserve">печалбите и перспективите за работа, като това </w:t>
      </w:r>
      <w:r w:rsidRPr="000721F6">
        <w:rPr>
          <w:rFonts w:ascii="Times New Roman" w:hAnsi="Times New Roman" w:cs="Times New Roman"/>
        </w:rPr>
        <w:t>ще повлияе на всички нас, освен ако нещо не се промени.</w:t>
      </w:r>
    </w:p>
    <w:p w:rsidR="00702953" w:rsidRPr="000721F6" w:rsidRDefault="00F06F57" w:rsidP="00702953">
      <w:pPr>
        <w:tabs>
          <w:tab w:val="left" w:pos="915"/>
        </w:tabs>
        <w:jc w:val="both"/>
        <w:rPr>
          <w:rFonts w:ascii="Times New Roman" w:hAnsi="Times New Roman" w:cs="Times New Roman"/>
          <w:color w:val="ED7D31" w:themeColor="accent2"/>
        </w:rPr>
      </w:pPr>
      <w:r w:rsidRPr="000721F6">
        <w:rPr>
          <w:rFonts w:ascii="Times New Roman" w:hAnsi="Times New Roman" w:cs="Times New Roman"/>
        </w:rPr>
        <w:t>И</w:t>
      </w:r>
      <w:r w:rsidR="00702953" w:rsidRPr="000721F6">
        <w:rPr>
          <w:rFonts w:ascii="Times New Roman" w:hAnsi="Times New Roman" w:cs="Times New Roman"/>
        </w:rPr>
        <w:t>новациите в частния сектор ще ускорят промяната, от коят</w:t>
      </w:r>
      <w:r w:rsidR="003C493A" w:rsidRPr="000721F6">
        <w:rPr>
          <w:rFonts w:ascii="Times New Roman" w:hAnsi="Times New Roman" w:cs="Times New Roman"/>
        </w:rPr>
        <w:t xml:space="preserve">о се нуждаем. </w:t>
      </w:r>
      <w:r w:rsidR="00702953" w:rsidRPr="000721F6">
        <w:rPr>
          <w:rFonts w:ascii="Times New Roman" w:hAnsi="Times New Roman" w:cs="Times New Roman"/>
        </w:rPr>
        <w:t xml:space="preserve">Проучванията показват пряка връзка между устойчивите бизнес практики, цените на акциите и икономическата ефективност. Компаниите, които разработват </w:t>
      </w:r>
      <w:r w:rsidR="00702953" w:rsidRPr="000721F6">
        <w:rPr>
          <w:rFonts w:ascii="Times New Roman" w:hAnsi="Times New Roman" w:cs="Times New Roman"/>
          <w:color w:val="000000" w:themeColor="text1"/>
        </w:rPr>
        <w:t>ефективни управленски стандарти по отношение на социалната си и екологична политика (</w:t>
      </w:r>
      <w:proofErr w:type="spellStart"/>
      <w:r w:rsidR="00702953" w:rsidRPr="000721F6">
        <w:rPr>
          <w:rFonts w:ascii="Times New Roman" w:hAnsi="Times New Roman" w:cs="Times New Roman"/>
          <w:color w:val="000000" w:themeColor="text1"/>
        </w:rPr>
        <w:t>Environment</w:t>
      </w:r>
      <w:proofErr w:type="spellEnd"/>
      <w:r w:rsidR="00702953" w:rsidRPr="000721F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02953" w:rsidRPr="000721F6">
        <w:rPr>
          <w:rFonts w:ascii="Times New Roman" w:hAnsi="Times New Roman" w:cs="Times New Roman"/>
          <w:color w:val="000000" w:themeColor="text1"/>
        </w:rPr>
        <w:t>Social</w:t>
      </w:r>
      <w:proofErr w:type="spellEnd"/>
      <w:r w:rsidR="00702953" w:rsidRPr="000721F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702953" w:rsidRPr="000721F6">
        <w:rPr>
          <w:rFonts w:ascii="Times New Roman" w:hAnsi="Times New Roman" w:cs="Times New Roman"/>
          <w:color w:val="000000" w:themeColor="text1"/>
        </w:rPr>
        <w:t>Governance</w:t>
      </w:r>
      <w:proofErr w:type="spellEnd"/>
      <w:r w:rsidR="00702953" w:rsidRPr="000721F6">
        <w:rPr>
          <w:rFonts w:ascii="Times New Roman" w:hAnsi="Times New Roman" w:cs="Times New Roman"/>
          <w:color w:val="000000" w:themeColor="text1"/>
        </w:rPr>
        <w:t xml:space="preserve"> - ESG), </w:t>
      </w:r>
      <w:r w:rsidR="00702953" w:rsidRPr="000721F6">
        <w:rPr>
          <w:rFonts w:ascii="Times New Roman" w:hAnsi="Times New Roman" w:cs="Times New Roman"/>
          <w:color w:val="ED7D31" w:themeColor="accent2"/>
        </w:rPr>
        <w:t>имат по-добра рентабилност, по-силни финансови показатели, удовлетворени служители и по-стабилни позиции на акциите.</w:t>
      </w:r>
    </w:p>
    <w:p w:rsidR="00702953" w:rsidRPr="000721F6" w:rsidRDefault="00D6137C" w:rsidP="00702953">
      <w:pPr>
        <w:tabs>
          <w:tab w:val="left" w:pos="915"/>
        </w:tabs>
        <w:jc w:val="both"/>
        <w:rPr>
          <w:rFonts w:ascii="Times New Roman" w:hAnsi="Times New Roman" w:cs="Times New Roman"/>
          <w:color w:val="FF0000"/>
        </w:rPr>
      </w:pPr>
      <w:r w:rsidRPr="000721F6">
        <w:rPr>
          <w:rFonts w:ascii="Times New Roman" w:hAnsi="Times New Roman" w:cs="Times New Roman"/>
          <w:color w:val="000000" w:themeColor="text1"/>
        </w:rPr>
        <w:t>Все повече</w:t>
      </w:r>
      <w:r w:rsidR="00702953" w:rsidRPr="000721F6">
        <w:rPr>
          <w:rFonts w:ascii="Times New Roman" w:hAnsi="Times New Roman" w:cs="Times New Roman"/>
          <w:color w:val="000000" w:themeColor="text1"/>
        </w:rPr>
        <w:t xml:space="preserve"> </w:t>
      </w:r>
      <w:r w:rsidR="00702953" w:rsidRPr="000721F6">
        <w:rPr>
          <w:rFonts w:ascii="Times New Roman" w:hAnsi="Times New Roman" w:cs="Times New Roman"/>
        </w:rPr>
        <w:t xml:space="preserve">компании </w:t>
      </w:r>
      <w:r w:rsidR="00702953" w:rsidRPr="000721F6">
        <w:rPr>
          <w:rFonts w:ascii="Times New Roman" w:hAnsi="Times New Roman" w:cs="Times New Roman"/>
          <w:color w:val="000000" w:themeColor="text1"/>
        </w:rPr>
        <w:t xml:space="preserve">разбират, че </w:t>
      </w:r>
      <w:r w:rsidR="00702953" w:rsidRPr="000721F6">
        <w:rPr>
          <w:rFonts w:ascii="Times New Roman" w:hAnsi="Times New Roman" w:cs="Times New Roman"/>
        </w:rPr>
        <w:t xml:space="preserve">вече не се избира между това да бъдат екологосъобразни или да имат нарастващи дългосрочни печалби, а че </w:t>
      </w:r>
      <w:r w:rsidR="00702953" w:rsidRPr="000721F6">
        <w:rPr>
          <w:rFonts w:ascii="Times New Roman" w:hAnsi="Times New Roman" w:cs="Times New Roman"/>
          <w:color w:val="ED7D31" w:themeColor="accent2"/>
        </w:rPr>
        <w:t xml:space="preserve">устойчивостта е пътят към просперитета. </w:t>
      </w:r>
      <w:r w:rsidR="005F1051" w:rsidRPr="000721F6">
        <w:rPr>
          <w:rFonts w:ascii="Times New Roman" w:hAnsi="Times New Roman" w:cs="Times New Roman"/>
        </w:rPr>
        <w:t>О</w:t>
      </w:r>
      <w:r w:rsidR="00702953" w:rsidRPr="000721F6">
        <w:rPr>
          <w:rFonts w:ascii="Times New Roman" w:hAnsi="Times New Roman" w:cs="Times New Roman"/>
        </w:rPr>
        <w:t xml:space="preserve">т социална и икономическа гледна точка, е наложително </w:t>
      </w:r>
      <w:r w:rsidR="00702953" w:rsidRPr="000721F6">
        <w:rPr>
          <w:rFonts w:ascii="Times New Roman" w:hAnsi="Times New Roman" w:cs="Times New Roman"/>
          <w:color w:val="000000" w:themeColor="text1"/>
        </w:rPr>
        <w:t>компаниите</w:t>
      </w:r>
      <w:r w:rsidR="003C493A" w:rsidRPr="000721F6">
        <w:rPr>
          <w:rFonts w:ascii="Times New Roman" w:hAnsi="Times New Roman" w:cs="Times New Roman"/>
        </w:rPr>
        <w:t>,</w:t>
      </w:r>
      <w:r w:rsidR="003C493A" w:rsidRPr="000721F6">
        <w:rPr>
          <w:rFonts w:ascii="Times New Roman" w:hAnsi="Times New Roman" w:cs="Times New Roman"/>
          <w:color w:val="FF0000"/>
        </w:rPr>
        <w:t xml:space="preserve"> </w:t>
      </w:r>
      <w:r w:rsidR="003C493A" w:rsidRPr="000721F6">
        <w:rPr>
          <w:rFonts w:ascii="Times New Roman" w:hAnsi="Times New Roman" w:cs="Times New Roman"/>
          <w:color w:val="000000" w:themeColor="text1"/>
        </w:rPr>
        <w:t>независимо от мащаба си,</w:t>
      </w:r>
      <w:r w:rsidR="00702953" w:rsidRPr="000721F6">
        <w:rPr>
          <w:rFonts w:ascii="Times New Roman" w:hAnsi="Times New Roman" w:cs="Times New Roman"/>
          <w:color w:val="ED7D31" w:themeColor="accent2"/>
        </w:rPr>
        <w:t xml:space="preserve"> </w:t>
      </w:r>
      <w:r w:rsidR="00702953" w:rsidRPr="000721F6">
        <w:rPr>
          <w:rFonts w:ascii="Times New Roman" w:hAnsi="Times New Roman" w:cs="Times New Roman"/>
        </w:rPr>
        <w:t xml:space="preserve">да предприемат действия и да се съобразят с принципите на зелената икономика. </w:t>
      </w:r>
    </w:p>
    <w:p w:rsidR="00702953" w:rsidRPr="000721F6" w:rsidRDefault="00702953" w:rsidP="00702953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0721F6">
        <w:rPr>
          <w:rFonts w:ascii="Times New Roman" w:hAnsi="Times New Roman" w:cs="Times New Roman"/>
        </w:rPr>
        <w:t xml:space="preserve">Например в САЩ работните места за чиста енергия осигуряват </w:t>
      </w:r>
      <w:r w:rsidRPr="000721F6">
        <w:rPr>
          <w:rFonts w:ascii="Times New Roman" w:hAnsi="Times New Roman" w:cs="Times New Roman"/>
          <w:color w:val="ED7D31" w:themeColor="accent2"/>
        </w:rPr>
        <w:t xml:space="preserve">доходи от +25% </w:t>
      </w:r>
      <w:r w:rsidRPr="000721F6">
        <w:rPr>
          <w:rFonts w:ascii="Times New Roman" w:hAnsi="Times New Roman" w:cs="Times New Roman"/>
        </w:rPr>
        <w:t>над националната средна заплата и изпреварват работните места за добив на изкопаеми горива с три към едно, като наемат повече служители, отколкото учители в средно или начално училище, банкери, фермери, или агенти по недвижими имоти. Въпреки всичко</w:t>
      </w:r>
      <w:r w:rsidRPr="000721F6">
        <w:rPr>
          <w:rFonts w:ascii="Times New Roman" w:hAnsi="Times New Roman" w:cs="Times New Roman"/>
          <w:color w:val="000000" w:themeColor="text1"/>
        </w:rPr>
        <w:t xml:space="preserve">, </w:t>
      </w:r>
      <w:r w:rsidRPr="000721F6">
        <w:rPr>
          <w:rFonts w:ascii="Times New Roman" w:hAnsi="Times New Roman" w:cs="Times New Roman"/>
          <w:b/>
          <w:color w:val="000000" w:themeColor="text1"/>
        </w:rPr>
        <w:t>все още се стимулират технологиите, които спират бъдещия растеж</w:t>
      </w:r>
      <w:r w:rsidRPr="000721F6">
        <w:rPr>
          <w:rFonts w:ascii="Times New Roman" w:hAnsi="Times New Roman" w:cs="Times New Roman"/>
          <w:color w:val="000000" w:themeColor="text1"/>
        </w:rPr>
        <w:t>. В св</w:t>
      </w:r>
      <w:r w:rsidRPr="000721F6">
        <w:rPr>
          <w:rFonts w:ascii="Times New Roman" w:hAnsi="Times New Roman" w:cs="Times New Roman"/>
        </w:rPr>
        <w:t xml:space="preserve">етовен мащаб индустрията на изкопаемите горива се възползва от субсидии </w:t>
      </w:r>
      <w:r w:rsidRPr="000721F6">
        <w:rPr>
          <w:rFonts w:ascii="Times New Roman" w:hAnsi="Times New Roman" w:cs="Times New Roman"/>
          <w:b/>
        </w:rPr>
        <w:t>от 11 милиона долара</w:t>
      </w:r>
      <w:r w:rsidRPr="000721F6">
        <w:rPr>
          <w:rFonts w:ascii="Times New Roman" w:hAnsi="Times New Roman" w:cs="Times New Roman"/>
        </w:rPr>
        <w:t xml:space="preserve"> всяка минута </w:t>
      </w:r>
      <w:r w:rsidRPr="000721F6">
        <w:rPr>
          <w:rFonts w:ascii="Times New Roman" w:hAnsi="Times New Roman" w:cs="Times New Roman"/>
          <w:b/>
        </w:rPr>
        <w:t>и над 5,9 трилиона долара годишно (и нараства)</w:t>
      </w:r>
      <w:r w:rsidRPr="000721F6">
        <w:rPr>
          <w:rFonts w:ascii="Times New Roman" w:hAnsi="Times New Roman" w:cs="Times New Roman"/>
        </w:rPr>
        <w:t>.</w:t>
      </w:r>
      <w:r w:rsidR="00D6137C" w:rsidRPr="000721F6">
        <w:rPr>
          <w:rFonts w:ascii="Times New Roman" w:hAnsi="Times New Roman" w:cs="Times New Roman"/>
        </w:rPr>
        <w:t xml:space="preserve"> </w:t>
      </w:r>
      <w:r w:rsidRPr="000721F6">
        <w:rPr>
          <w:rFonts w:ascii="Times New Roman" w:hAnsi="Times New Roman" w:cs="Times New Roman"/>
        </w:rPr>
        <w:t xml:space="preserve">Представете си въздействието от преминаването към политики и партньорства, които изграждат възобновяема икономика. </w:t>
      </w:r>
    </w:p>
    <w:p w:rsidR="008B6DDD" w:rsidRDefault="00790D34" w:rsidP="00FF520D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Младите хора</w:t>
      </w:r>
      <w:r w:rsidR="005F1051">
        <w:rPr>
          <w:rFonts w:ascii="Times New Roman" w:hAnsi="Times New Roman" w:cs="Times New Roman"/>
          <w:color w:val="000000" w:themeColor="text1"/>
        </w:rPr>
        <w:t xml:space="preserve"> дава</w:t>
      </w:r>
      <w:r>
        <w:rPr>
          <w:rFonts w:ascii="Times New Roman" w:hAnsi="Times New Roman" w:cs="Times New Roman"/>
          <w:color w:val="000000" w:themeColor="text1"/>
        </w:rPr>
        <w:t>т</w:t>
      </w:r>
      <w:r w:rsidR="00D6137C">
        <w:rPr>
          <w:rFonts w:ascii="Times New Roman" w:hAnsi="Times New Roman" w:cs="Times New Roman"/>
          <w:color w:val="000000" w:themeColor="text1"/>
        </w:rPr>
        <w:t xml:space="preserve"> добър пример за екологосъобразни практики и действия</w:t>
      </w:r>
      <w:r w:rsidR="00702953" w:rsidRPr="00702953">
        <w:rPr>
          <w:rFonts w:ascii="Times New Roman" w:hAnsi="Times New Roman" w:cs="Times New Roman"/>
        </w:rPr>
        <w:t xml:space="preserve"> като </w:t>
      </w:r>
      <w:r w:rsidR="00702953" w:rsidRPr="000F5943">
        <w:rPr>
          <w:rFonts w:ascii="Times New Roman" w:hAnsi="Times New Roman" w:cs="Times New Roman"/>
          <w:color w:val="ED7D31" w:themeColor="accent2"/>
        </w:rPr>
        <w:t xml:space="preserve">45% от тях </w:t>
      </w:r>
      <w:r w:rsidR="00702953" w:rsidRPr="00702953">
        <w:rPr>
          <w:rFonts w:ascii="Times New Roman" w:hAnsi="Times New Roman" w:cs="Times New Roman"/>
        </w:rPr>
        <w:t>са спрели да купуват определени марки поради етични съображения или съображения за опазване на околната среда. Ние имаме възможността да лобираме и подкрепяме бизнеси/инициативи, които предприемат  активни стъпки за опазване на околната среда чрез своите практики и инвестиции</w:t>
      </w:r>
      <w:r w:rsidR="00327FB8">
        <w:rPr>
          <w:rFonts w:ascii="Times New Roman" w:hAnsi="Times New Roman" w:cs="Times New Roman"/>
          <w:lang w:val="en-US"/>
        </w:rPr>
        <w:t>,</w:t>
      </w:r>
      <w:r w:rsidR="00702953" w:rsidRPr="00702953">
        <w:rPr>
          <w:rFonts w:ascii="Times New Roman" w:hAnsi="Times New Roman" w:cs="Times New Roman"/>
        </w:rPr>
        <w:t xml:space="preserve"> и са благоприятни от гледна точка на климатичните промени, </w:t>
      </w:r>
      <w:r w:rsidR="00C765A9">
        <w:rPr>
          <w:rFonts w:ascii="Times New Roman" w:hAnsi="Times New Roman" w:cs="Times New Roman"/>
        </w:rPr>
        <w:t xml:space="preserve">както </w:t>
      </w:r>
      <w:r w:rsidR="00702953" w:rsidRPr="00702953">
        <w:rPr>
          <w:rFonts w:ascii="Times New Roman" w:hAnsi="Times New Roman" w:cs="Times New Roman"/>
        </w:rPr>
        <w:t>и да не подкрепяме тези, които не го правят.</w:t>
      </w:r>
    </w:p>
    <w:p w:rsidR="00FF520D" w:rsidRPr="00FF520D" w:rsidRDefault="00FF520D" w:rsidP="00FF520D">
      <w:pPr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DA5499" w:rsidRPr="008A52F1" w:rsidRDefault="00DA5499" w:rsidP="00BE47A2">
      <w:pPr>
        <w:jc w:val="both"/>
        <w:rPr>
          <w:rFonts w:ascii="Times New Roman" w:hAnsi="Times New Roman" w:cs="Times New Roman"/>
          <w:b/>
        </w:rPr>
      </w:pPr>
      <w:r w:rsidRPr="008A52F1">
        <w:rPr>
          <w:rFonts w:ascii="Times New Roman" w:hAnsi="Times New Roman" w:cs="Times New Roman"/>
          <w:b/>
        </w:rPr>
        <w:t>Включете се в Деня на Земята 2022 г</w:t>
      </w:r>
      <w:r w:rsidR="008A52F1">
        <w:rPr>
          <w:rFonts w:ascii="Times New Roman" w:hAnsi="Times New Roman" w:cs="Times New Roman"/>
          <w:b/>
        </w:rPr>
        <w:t>.</w:t>
      </w:r>
    </w:p>
    <w:p w:rsidR="00DA5499" w:rsidRPr="00DA5499" w:rsidRDefault="00DA5499" w:rsidP="00BE47A2">
      <w:pPr>
        <w:jc w:val="both"/>
        <w:rPr>
          <w:rFonts w:ascii="Times New Roman" w:hAnsi="Times New Roman" w:cs="Times New Roman"/>
        </w:rPr>
      </w:pPr>
      <w:r w:rsidRPr="00DA5499">
        <w:rPr>
          <w:rFonts w:ascii="Times New Roman" w:hAnsi="Times New Roman" w:cs="Times New Roman"/>
        </w:rPr>
        <w:t>Повече от 1</w:t>
      </w:r>
      <w:r w:rsidR="0058189C">
        <w:rPr>
          <w:rFonts w:ascii="Times New Roman" w:hAnsi="Times New Roman" w:cs="Times New Roman"/>
        </w:rPr>
        <w:t xml:space="preserve"> милиард души в 192 държави</w:t>
      </w:r>
      <w:r w:rsidRPr="00DA5499">
        <w:rPr>
          <w:rFonts w:ascii="Times New Roman" w:hAnsi="Times New Roman" w:cs="Times New Roman"/>
        </w:rPr>
        <w:t xml:space="preserve"> участват в дейности за Деня на Земята всяка година, което го прави най-</w:t>
      </w:r>
      <w:r w:rsidR="004B67DE" w:rsidRPr="00764ED3">
        <w:rPr>
          <w:rFonts w:ascii="Times New Roman" w:hAnsi="Times New Roman" w:cs="Times New Roman"/>
        </w:rPr>
        <w:t xml:space="preserve">мащабното </w:t>
      </w:r>
      <w:r w:rsidRPr="00764ED3">
        <w:rPr>
          <w:rFonts w:ascii="Times New Roman" w:hAnsi="Times New Roman" w:cs="Times New Roman"/>
        </w:rPr>
        <w:t>честване в света</w:t>
      </w:r>
      <w:r w:rsidRPr="00DA5499">
        <w:rPr>
          <w:rFonts w:ascii="Times New Roman" w:hAnsi="Times New Roman" w:cs="Times New Roman"/>
        </w:rPr>
        <w:t xml:space="preserve">. </w:t>
      </w:r>
      <w:r w:rsidR="00764ED3" w:rsidRPr="00DA5499">
        <w:rPr>
          <w:rFonts w:ascii="Times New Roman" w:hAnsi="Times New Roman" w:cs="Times New Roman"/>
        </w:rPr>
        <w:t>К</w:t>
      </w:r>
      <w:r w:rsidRPr="00DA5499">
        <w:rPr>
          <w:rFonts w:ascii="Times New Roman" w:hAnsi="Times New Roman" w:cs="Times New Roman"/>
        </w:rPr>
        <w:t>аним</w:t>
      </w:r>
      <w:r w:rsidR="00764ED3">
        <w:rPr>
          <w:rFonts w:ascii="Times New Roman" w:hAnsi="Times New Roman" w:cs="Times New Roman"/>
        </w:rPr>
        <w:t xml:space="preserve"> Ви</w:t>
      </w:r>
      <w:r w:rsidRPr="00DA5499">
        <w:rPr>
          <w:rFonts w:ascii="Times New Roman" w:hAnsi="Times New Roman" w:cs="Times New Roman"/>
        </w:rPr>
        <w:t xml:space="preserve"> да бъдете част от Деня на Земята и да помогнете за по-нататъшни действия </w:t>
      </w:r>
      <w:r w:rsidR="004B67DE">
        <w:rPr>
          <w:rFonts w:ascii="Times New Roman" w:hAnsi="Times New Roman" w:cs="Times New Roman"/>
        </w:rPr>
        <w:t>по отношение на климатичните промени</w:t>
      </w:r>
      <w:r w:rsidRPr="00DA5499">
        <w:rPr>
          <w:rFonts w:ascii="Times New Roman" w:hAnsi="Times New Roman" w:cs="Times New Roman"/>
        </w:rPr>
        <w:t xml:space="preserve"> по целия свят.</w:t>
      </w:r>
    </w:p>
    <w:p w:rsidR="00DA5499" w:rsidRPr="00055A99" w:rsidRDefault="00DA5499" w:rsidP="00BE47A2">
      <w:pPr>
        <w:jc w:val="both"/>
        <w:rPr>
          <w:rFonts w:ascii="Times New Roman" w:hAnsi="Times New Roman" w:cs="Times New Roman"/>
          <w:lang w:val="en-US"/>
        </w:rPr>
      </w:pPr>
      <w:r w:rsidRPr="00DA5499">
        <w:rPr>
          <w:rFonts w:ascii="Times New Roman" w:hAnsi="Times New Roman" w:cs="Times New Roman"/>
        </w:rPr>
        <w:t>Всяка година</w:t>
      </w:r>
      <w:r w:rsidR="00764ED3">
        <w:rPr>
          <w:rFonts w:ascii="Times New Roman" w:hAnsi="Times New Roman" w:cs="Times New Roman"/>
        </w:rPr>
        <w:t xml:space="preserve"> платформата</w:t>
      </w:r>
      <w:r w:rsidRPr="00DA5499">
        <w:rPr>
          <w:rFonts w:ascii="Times New Roman" w:hAnsi="Times New Roman" w:cs="Times New Roman"/>
        </w:rPr>
        <w:t xml:space="preserve"> </w:t>
      </w:r>
      <w:r w:rsidRPr="000F5943">
        <w:rPr>
          <w:rFonts w:ascii="Times New Roman" w:hAnsi="Times New Roman" w:cs="Times New Roman"/>
          <w:color w:val="ED7D31" w:themeColor="accent2"/>
        </w:rPr>
        <w:t xml:space="preserve">EARTHDAY.ORG </w:t>
      </w:r>
      <w:r w:rsidRPr="00DA5499">
        <w:rPr>
          <w:rFonts w:ascii="Times New Roman" w:hAnsi="Times New Roman" w:cs="Times New Roman"/>
        </w:rPr>
        <w:t>координира събития по целия свят, за да демонстрира глобална</w:t>
      </w:r>
      <w:r w:rsidR="004B67DE">
        <w:rPr>
          <w:rFonts w:ascii="Times New Roman" w:hAnsi="Times New Roman" w:cs="Times New Roman"/>
        </w:rPr>
        <w:t>та</w:t>
      </w:r>
      <w:r w:rsidRPr="00DA5499">
        <w:rPr>
          <w:rFonts w:ascii="Times New Roman" w:hAnsi="Times New Roman" w:cs="Times New Roman"/>
        </w:rPr>
        <w:t xml:space="preserve"> подкрепа за движението за опазване на околната среда. </w:t>
      </w:r>
      <w:r w:rsidR="00C765A9">
        <w:rPr>
          <w:rFonts w:ascii="Times New Roman" w:hAnsi="Times New Roman" w:cs="Times New Roman"/>
        </w:rPr>
        <w:t>Ако планирате</w:t>
      </w:r>
      <w:r w:rsidR="0058189C">
        <w:rPr>
          <w:rFonts w:ascii="Times New Roman" w:hAnsi="Times New Roman" w:cs="Times New Roman"/>
        </w:rPr>
        <w:t xml:space="preserve"> събитие за Деня на Земята,</w:t>
      </w:r>
      <w:r w:rsidRPr="00DA5499">
        <w:rPr>
          <w:rFonts w:ascii="Times New Roman" w:hAnsi="Times New Roman" w:cs="Times New Roman"/>
        </w:rPr>
        <w:t xml:space="preserve"> </w:t>
      </w:r>
      <w:r w:rsidR="00702953">
        <w:rPr>
          <w:rFonts w:ascii="Times New Roman" w:hAnsi="Times New Roman" w:cs="Times New Roman"/>
        </w:rPr>
        <w:t>може да го регистрирате</w:t>
      </w:r>
      <w:r w:rsidRPr="00DA5499">
        <w:rPr>
          <w:rFonts w:ascii="Times New Roman" w:hAnsi="Times New Roman" w:cs="Times New Roman"/>
        </w:rPr>
        <w:t xml:space="preserve"> </w:t>
      </w:r>
      <w:r w:rsidR="00055A99">
        <w:rPr>
          <w:rFonts w:ascii="Times New Roman" w:hAnsi="Times New Roman" w:cs="Times New Roman"/>
        </w:rPr>
        <w:t xml:space="preserve">на интернет адрес: </w:t>
      </w:r>
      <w:r w:rsidR="00801FB0">
        <w:rPr>
          <w:rFonts w:ascii="Times New Roman" w:hAnsi="Times New Roman" w:cs="Times New Roman"/>
        </w:rPr>
        <w:t xml:space="preserve"> </w:t>
      </w:r>
      <w:hyperlink r:id="rId7" w:history="1">
        <w:r w:rsidR="00702953" w:rsidRPr="00AF2587">
          <w:rPr>
            <w:rStyle w:val="a3"/>
            <w:rFonts w:ascii="Times New Roman" w:hAnsi="Times New Roman" w:cs="Times New Roman"/>
          </w:rPr>
          <w:t>https://www.earthday.org/actions/register-your-earth-day-event/</w:t>
        </w:r>
      </w:hyperlink>
      <w:r w:rsidR="00702953">
        <w:rPr>
          <w:rFonts w:ascii="Times New Roman" w:hAnsi="Times New Roman" w:cs="Times New Roman"/>
        </w:rPr>
        <w:t>, и</w:t>
      </w:r>
      <w:r w:rsidRPr="00DA5499">
        <w:rPr>
          <w:rFonts w:ascii="Times New Roman" w:hAnsi="Times New Roman" w:cs="Times New Roman"/>
        </w:rPr>
        <w:t xml:space="preserve"> да бъдете част от световното честване на Деня на Земята.</w:t>
      </w:r>
    </w:p>
    <w:p w:rsidR="00DA5499" w:rsidRPr="005A78A8" w:rsidRDefault="00DA5499" w:rsidP="00BE47A2">
      <w:pPr>
        <w:jc w:val="both"/>
        <w:rPr>
          <w:rFonts w:ascii="Times New Roman" w:hAnsi="Times New Roman" w:cs="Times New Roman"/>
          <w:b/>
          <w:color w:val="ED7D31" w:themeColor="accent2"/>
          <w:u w:val="single"/>
          <w:lang w:val="en-US"/>
        </w:rPr>
      </w:pPr>
      <w:r w:rsidRPr="005A78A8">
        <w:rPr>
          <w:rFonts w:ascii="Times New Roman" w:hAnsi="Times New Roman" w:cs="Times New Roman"/>
          <w:b/>
          <w:color w:val="ED7D31" w:themeColor="accent2"/>
          <w:u w:val="single"/>
          <w:lang w:val="en-US"/>
        </w:rPr>
        <w:t>ГОЛЯМОТО ГЛОБАЛНО ПОЧИСТВАНЕ™</w:t>
      </w:r>
    </w:p>
    <w:p w:rsidR="00DA5499" w:rsidRPr="00DA5499" w:rsidRDefault="00DA5499" w:rsidP="00BE47A2">
      <w:pPr>
        <w:jc w:val="both"/>
        <w:rPr>
          <w:rFonts w:ascii="Times New Roman" w:hAnsi="Times New Roman" w:cs="Times New Roman"/>
          <w:lang w:val="en-US"/>
        </w:rPr>
      </w:pPr>
      <w:r w:rsidRPr="005F1051">
        <w:rPr>
          <w:rFonts w:ascii="Times New Roman" w:hAnsi="Times New Roman" w:cs="Times New Roman"/>
        </w:rPr>
        <w:t xml:space="preserve">Когато става въпрос за индивидуални действия за </w:t>
      </w:r>
      <w:r w:rsidR="004B67DE" w:rsidRPr="005F1051">
        <w:rPr>
          <w:rFonts w:ascii="Times New Roman" w:hAnsi="Times New Roman" w:cs="Times New Roman"/>
        </w:rPr>
        <w:t>обществото</w:t>
      </w:r>
      <w:r w:rsidRPr="005F1051">
        <w:rPr>
          <w:rFonts w:ascii="Times New Roman" w:hAnsi="Times New Roman" w:cs="Times New Roman"/>
        </w:rPr>
        <w:t>, един от най-добрите начини хората да окажат влияние върху</w:t>
      </w:r>
      <w:r w:rsidR="005F1051">
        <w:rPr>
          <w:rFonts w:ascii="Times New Roman" w:hAnsi="Times New Roman" w:cs="Times New Roman"/>
        </w:rPr>
        <w:t xml:space="preserve"> П</w:t>
      </w:r>
      <w:r w:rsidRPr="005F1051">
        <w:rPr>
          <w:rFonts w:ascii="Times New Roman" w:hAnsi="Times New Roman" w:cs="Times New Roman"/>
        </w:rPr>
        <w:t>ланета</w:t>
      </w:r>
      <w:r w:rsidR="005F1051">
        <w:rPr>
          <w:rFonts w:ascii="Times New Roman" w:hAnsi="Times New Roman" w:cs="Times New Roman"/>
        </w:rPr>
        <w:t>та</w:t>
      </w:r>
      <w:r w:rsidRPr="005F1051">
        <w:rPr>
          <w:rFonts w:ascii="Times New Roman" w:hAnsi="Times New Roman" w:cs="Times New Roman"/>
        </w:rPr>
        <w:t xml:space="preserve"> </w:t>
      </w:r>
      <w:r w:rsidR="00055A99" w:rsidRPr="005F1051">
        <w:rPr>
          <w:rFonts w:ascii="Times New Roman" w:hAnsi="Times New Roman" w:cs="Times New Roman"/>
        </w:rPr>
        <w:t>е като почистят обществените пространства. Проблемът</w:t>
      </w:r>
      <w:r w:rsidRPr="005F1051">
        <w:rPr>
          <w:rFonts w:ascii="Times New Roman" w:hAnsi="Times New Roman" w:cs="Times New Roman"/>
        </w:rPr>
        <w:t xml:space="preserve"> със замърсяването излиза извън контрол и нашата околна среда страда </w:t>
      </w:r>
      <w:r w:rsidR="00702953" w:rsidRPr="005F1051">
        <w:rPr>
          <w:rFonts w:ascii="Times New Roman" w:hAnsi="Times New Roman" w:cs="Times New Roman"/>
        </w:rPr>
        <w:t>от това</w:t>
      </w:r>
      <w:r w:rsidRPr="005F1051">
        <w:rPr>
          <w:rFonts w:ascii="Times New Roman" w:hAnsi="Times New Roman" w:cs="Times New Roman"/>
        </w:rPr>
        <w:t xml:space="preserve">. </w:t>
      </w:r>
      <w:proofErr w:type="spellStart"/>
      <w:r w:rsidRPr="005F1051">
        <w:rPr>
          <w:rFonts w:ascii="Times New Roman" w:hAnsi="Times New Roman" w:cs="Times New Roman"/>
        </w:rPr>
        <w:t>Микропластмасата</w:t>
      </w:r>
      <w:proofErr w:type="spellEnd"/>
      <w:r w:rsidRPr="00DA5499">
        <w:rPr>
          <w:rFonts w:ascii="Times New Roman" w:hAnsi="Times New Roman" w:cs="Times New Roman"/>
          <w:lang w:val="en-US"/>
        </w:rPr>
        <w:t xml:space="preserve"> </w:t>
      </w:r>
      <w:r w:rsidR="00055A99">
        <w:rPr>
          <w:rFonts w:ascii="Times New Roman" w:hAnsi="Times New Roman" w:cs="Times New Roman"/>
        </w:rPr>
        <w:t>прониква дори</w:t>
      </w:r>
      <w:r w:rsidR="00055A99">
        <w:rPr>
          <w:rFonts w:ascii="Times New Roman" w:hAnsi="Times New Roman" w:cs="Times New Roman"/>
          <w:lang w:val="en-US"/>
        </w:rPr>
        <w:t xml:space="preserve"> в </w:t>
      </w:r>
      <w:r w:rsidR="00055A99" w:rsidRPr="005F1051">
        <w:rPr>
          <w:rFonts w:ascii="Times New Roman" w:hAnsi="Times New Roman" w:cs="Times New Roman"/>
        </w:rPr>
        <w:t>храната</w:t>
      </w:r>
      <w:r w:rsidRPr="00DA5499">
        <w:rPr>
          <w:rFonts w:ascii="Times New Roman" w:hAnsi="Times New Roman" w:cs="Times New Roman"/>
          <w:lang w:val="en-US"/>
        </w:rPr>
        <w:t xml:space="preserve"> и </w:t>
      </w:r>
      <w:r w:rsidRPr="005F1051">
        <w:rPr>
          <w:rFonts w:ascii="Times New Roman" w:hAnsi="Times New Roman" w:cs="Times New Roman"/>
        </w:rPr>
        <w:t>във въздуха, който дишаме</w:t>
      </w:r>
      <w:r w:rsidRPr="00DA5499">
        <w:rPr>
          <w:rFonts w:ascii="Times New Roman" w:hAnsi="Times New Roman" w:cs="Times New Roman"/>
          <w:lang w:val="en-US"/>
        </w:rPr>
        <w:t>.</w:t>
      </w:r>
    </w:p>
    <w:p w:rsidR="00DA5499" w:rsidRPr="00DA5499" w:rsidRDefault="00C765A9" w:rsidP="00BE47A2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Може да регистрирате планирано</w:t>
      </w:r>
      <w:r w:rsidR="00DA5499" w:rsidRPr="00DA5499">
        <w:rPr>
          <w:rFonts w:ascii="Times New Roman" w:hAnsi="Times New Roman" w:cs="Times New Roman"/>
          <w:lang w:val="en-US"/>
        </w:rPr>
        <w:t xml:space="preserve"> </w:t>
      </w:r>
      <w:r w:rsidR="00C046DE">
        <w:rPr>
          <w:rFonts w:ascii="Times New Roman" w:hAnsi="Times New Roman" w:cs="Times New Roman"/>
        </w:rPr>
        <w:t>почистване</w:t>
      </w:r>
      <w:r w:rsidR="00DA5499" w:rsidRPr="00DA5499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="00DA5499" w:rsidRPr="005F1051">
          <w:rPr>
            <w:rStyle w:val="a3"/>
            <w:rFonts w:ascii="Times New Roman" w:hAnsi="Times New Roman" w:cs="Times New Roman"/>
          </w:rPr>
          <w:t>тук</w:t>
        </w:r>
      </w:hyperlink>
      <w:r w:rsidR="00DA5499" w:rsidRPr="00DA5499">
        <w:rPr>
          <w:rFonts w:ascii="Times New Roman" w:hAnsi="Times New Roman" w:cs="Times New Roman"/>
          <w:lang w:val="en-US"/>
        </w:rPr>
        <w:t>.</w:t>
      </w:r>
    </w:p>
    <w:p w:rsidR="00DA5499" w:rsidRPr="005A78A8" w:rsidRDefault="00DA5499" w:rsidP="00BE47A2">
      <w:pPr>
        <w:jc w:val="both"/>
        <w:rPr>
          <w:rFonts w:ascii="Times New Roman" w:hAnsi="Times New Roman" w:cs="Times New Roman"/>
          <w:b/>
          <w:color w:val="ED7D31" w:themeColor="accent2"/>
          <w:u w:val="single"/>
          <w:lang w:val="en-US"/>
        </w:rPr>
      </w:pPr>
      <w:r w:rsidRPr="005A78A8">
        <w:rPr>
          <w:rFonts w:ascii="Times New Roman" w:hAnsi="Times New Roman" w:cs="Times New Roman"/>
          <w:b/>
          <w:color w:val="ED7D31" w:themeColor="accent2"/>
          <w:u w:val="single"/>
          <w:lang w:val="en-US"/>
        </w:rPr>
        <w:t>КЛИМАТИЧНА ГРАМОТНОСТ</w:t>
      </w:r>
    </w:p>
    <w:p w:rsidR="00BE47A2" w:rsidRPr="005F1051" w:rsidRDefault="00DA5499" w:rsidP="00BE47A2">
      <w:pPr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>Преди петдесет годи</w:t>
      </w:r>
      <w:r w:rsidR="008B6DDD" w:rsidRPr="005F1051">
        <w:rPr>
          <w:rFonts w:ascii="Times New Roman" w:hAnsi="Times New Roman" w:cs="Times New Roman"/>
        </w:rPr>
        <w:t>ни първият Ден на Земята поставя</w:t>
      </w:r>
      <w:r w:rsidRPr="005F1051">
        <w:rPr>
          <w:rFonts w:ascii="Times New Roman" w:hAnsi="Times New Roman" w:cs="Times New Roman"/>
        </w:rPr>
        <w:t xml:space="preserve"> началото на екологична революция. </w:t>
      </w:r>
      <w:r w:rsidR="00864DC1">
        <w:rPr>
          <w:rFonts w:ascii="Times New Roman" w:hAnsi="Times New Roman" w:cs="Times New Roman"/>
        </w:rPr>
        <w:t>Сега п</w:t>
      </w:r>
      <w:r w:rsidR="005F1051" w:rsidRPr="005F1051">
        <w:rPr>
          <w:rFonts w:ascii="Times New Roman" w:hAnsi="Times New Roman" w:cs="Times New Roman"/>
        </w:rPr>
        <w:t>латформата</w:t>
      </w:r>
      <w:r w:rsidRPr="005F1051">
        <w:rPr>
          <w:rFonts w:ascii="Times New Roman" w:hAnsi="Times New Roman" w:cs="Times New Roman"/>
        </w:rPr>
        <w:t xml:space="preserve"> </w:t>
      </w:r>
      <w:r w:rsidR="00702953" w:rsidRPr="005F1051">
        <w:rPr>
          <w:rFonts w:ascii="Times New Roman" w:hAnsi="Times New Roman" w:cs="Times New Roman"/>
        </w:rPr>
        <w:t>EARTHDAY.ORG</w:t>
      </w:r>
      <w:r w:rsidRPr="005F1051">
        <w:rPr>
          <w:rFonts w:ascii="Times New Roman" w:hAnsi="Times New Roman" w:cs="Times New Roman"/>
        </w:rPr>
        <w:t xml:space="preserve"> </w:t>
      </w:r>
      <w:r w:rsidR="00702953" w:rsidRPr="005F1051">
        <w:rPr>
          <w:rFonts w:ascii="Times New Roman" w:hAnsi="Times New Roman" w:cs="Times New Roman"/>
          <w:color w:val="000000" w:themeColor="text1"/>
        </w:rPr>
        <w:t>инициира</w:t>
      </w:r>
      <w:r w:rsidR="004B67DE" w:rsidRPr="005F1051">
        <w:rPr>
          <w:rFonts w:ascii="Times New Roman" w:hAnsi="Times New Roman" w:cs="Times New Roman"/>
          <w:color w:val="000000" w:themeColor="text1"/>
        </w:rPr>
        <w:t xml:space="preserve"> </w:t>
      </w:r>
      <w:r w:rsidRPr="005F1051">
        <w:rPr>
          <w:rFonts w:ascii="Times New Roman" w:hAnsi="Times New Roman" w:cs="Times New Roman"/>
        </w:rPr>
        <w:t>образ</w:t>
      </w:r>
      <w:r w:rsidR="00702953" w:rsidRPr="005F1051">
        <w:rPr>
          <w:rFonts w:ascii="Times New Roman" w:hAnsi="Times New Roman" w:cs="Times New Roman"/>
        </w:rPr>
        <w:t>ователна революция, за да спаси</w:t>
      </w:r>
      <w:r w:rsidR="00C765A9">
        <w:rPr>
          <w:rFonts w:ascii="Times New Roman" w:hAnsi="Times New Roman" w:cs="Times New Roman"/>
        </w:rPr>
        <w:t xml:space="preserve"> П</w:t>
      </w:r>
      <w:r w:rsidRPr="005F1051">
        <w:rPr>
          <w:rFonts w:ascii="Times New Roman" w:hAnsi="Times New Roman" w:cs="Times New Roman"/>
        </w:rPr>
        <w:t xml:space="preserve">ланетата. </w:t>
      </w:r>
    </w:p>
    <w:p w:rsidR="00702953" w:rsidRPr="00702953" w:rsidRDefault="00702953" w:rsidP="00702953">
      <w:pPr>
        <w:rPr>
          <w:rFonts w:ascii="Times New Roman" w:hAnsi="Times New Roman" w:cs="Times New Roman"/>
          <w:lang w:val="en-US"/>
        </w:rPr>
      </w:pPr>
    </w:p>
    <w:p w:rsidR="009247A5" w:rsidRPr="005A78A8" w:rsidRDefault="00334CF2" w:rsidP="005A78A8">
      <w:pPr>
        <w:tabs>
          <w:tab w:val="left" w:pos="915"/>
        </w:tabs>
        <w:jc w:val="both"/>
        <w:rPr>
          <w:rFonts w:ascii="Times New Roman" w:hAnsi="Times New Roman" w:cs="Times New Roman"/>
          <w:b/>
          <w:color w:val="222A35" w:themeColor="text2" w:themeShade="80"/>
        </w:rPr>
      </w:pPr>
      <w:r>
        <w:rPr>
          <w:rFonts w:ascii="Times New Roman" w:hAnsi="Times New Roman" w:cs="Times New Roman"/>
          <w:b/>
          <w:color w:val="222A35" w:themeColor="text2" w:themeShade="80"/>
        </w:rPr>
        <w:t>П</w:t>
      </w:r>
      <w:r w:rsidR="00864DC1">
        <w:rPr>
          <w:rFonts w:ascii="Times New Roman" w:hAnsi="Times New Roman" w:cs="Times New Roman"/>
          <w:b/>
          <w:color w:val="222A35" w:themeColor="text2" w:themeShade="80"/>
        </w:rPr>
        <w:t xml:space="preserve">рактични и екологосъобразни </w:t>
      </w:r>
      <w:r w:rsidR="009247A5" w:rsidRPr="005A78A8">
        <w:rPr>
          <w:rFonts w:ascii="Times New Roman" w:hAnsi="Times New Roman" w:cs="Times New Roman"/>
          <w:b/>
          <w:color w:val="222A35" w:themeColor="text2" w:themeShade="80"/>
        </w:rPr>
        <w:t xml:space="preserve">съвети за промяна </w:t>
      </w:r>
      <w:r w:rsidR="00864DC1">
        <w:rPr>
          <w:rFonts w:ascii="Times New Roman" w:hAnsi="Times New Roman" w:cs="Times New Roman"/>
          <w:b/>
          <w:color w:val="222A35" w:themeColor="text2" w:themeShade="80"/>
        </w:rPr>
        <w:t xml:space="preserve">в действията и навиците </w:t>
      </w:r>
      <w:r w:rsidR="009247A5" w:rsidRPr="005A78A8">
        <w:rPr>
          <w:rFonts w:ascii="Times New Roman" w:hAnsi="Times New Roman" w:cs="Times New Roman"/>
          <w:b/>
          <w:color w:val="222A35" w:themeColor="text2" w:themeShade="80"/>
        </w:rPr>
        <w:t>във всеки ден от годината</w:t>
      </w:r>
      <w:r w:rsidR="005A78A8">
        <w:rPr>
          <w:rFonts w:ascii="Times New Roman" w:hAnsi="Times New Roman" w:cs="Times New Roman"/>
          <w:b/>
          <w:color w:val="222A35" w:themeColor="text2" w:themeShade="80"/>
        </w:rPr>
        <w:t>:</w:t>
      </w:r>
    </w:p>
    <w:p w:rsidR="009247A5" w:rsidRPr="005F1051" w:rsidRDefault="009247A5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Приятно ли ви е да прекарвате време навън? Подкрепете </w:t>
      </w:r>
      <w:r w:rsidR="0021099D" w:rsidRPr="005F1051">
        <w:rPr>
          <w:rFonts w:ascii="Times New Roman" w:hAnsi="Times New Roman" w:cs="Times New Roman"/>
        </w:rPr>
        <w:t>голямото</w:t>
      </w:r>
      <w:r w:rsidRPr="005F1051">
        <w:rPr>
          <w:rFonts w:ascii="Times New Roman" w:hAnsi="Times New Roman" w:cs="Times New Roman"/>
        </w:rPr>
        <w:t xml:space="preserve"> глобално почистване</w:t>
      </w:r>
      <w:r w:rsidR="005A78A8" w:rsidRPr="005F1051">
        <w:rPr>
          <w:rFonts w:ascii="Times New Roman" w:hAnsi="Times New Roman" w:cs="Times New Roman"/>
        </w:rPr>
        <w:t xml:space="preserve"> </w:t>
      </w:r>
      <w:r w:rsidR="005A78A8" w:rsidRPr="000F5943">
        <w:rPr>
          <w:rFonts w:ascii="Times New Roman" w:hAnsi="Times New Roman" w:cs="Times New Roman"/>
          <w:color w:val="ED7D31" w:themeColor="accent2"/>
        </w:rPr>
        <w:t>(</w:t>
      </w:r>
      <w:hyperlink r:id="rId9" w:history="1">
        <w:r w:rsidR="005A78A8" w:rsidRPr="005F1051">
          <w:rPr>
            <w:rStyle w:val="a3"/>
            <w:rFonts w:ascii="Times New Roman" w:hAnsi="Times New Roman" w:cs="Times New Roman"/>
            <w:color w:val="F37321"/>
          </w:rPr>
          <w:t xml:space="preserve">Great </w:t>
        </w:r>
        <w:proofErr w:type="spellStart"/>
        <w:r w:rsidR="005A78A8" w:rsidRPr="005F1051">
          <w:rPr>
            <w:rStyle w:val="a3"/>
            <w:rFonts w:ascii="Times New Roman" w:hAnsi="Times New Roman" w:cs="Times New Roman"/>
            <w:color w:val="F37321"/>
          </w:rPr>
          <w:t>Global</w:t>
        </w:r>
        <w:proofErr w:type="spellEnd"/>
        <w:r w:rsidR="005A78A8" w:rsidRPr="005F1051">
          <w:rPr>
            <w:rStyle w:val="a3"/>
            <w:rFonts w:ascii="Times New Roman" w:hAnsi="Times New Roman" w:cs="Times New Roman"/>
            <w:color w:val="F37321"/>
          </w:rPr>
          <w:t xml:space="preserve"> </w:t>
        </w:r>
        <w:proofErr w:type="spellStart"/>
        <w:r w:rsidR="005A78A8" w:rsidRPr="005F1051">
          <w:rPr>
            <w:rStyle w:val="a3"/>
            <w:rFonts w:ascii="Times New Roman" w:hAnsi="Times New Roman" w:cs="Times New Roman"/>
            <w:color w:val="F37321"/>
          </w:rPr>
          <w:t>Cleanup</w:t>
        </w:r>
        <w:proofErr w:type="spellEnd"/>
      </w:hyperlink>
      <w:r w:rsidR="005A78A8" w:rsidRPr="005F1051">
        <w:rPr>
          <w:rStyle w:val="a3"/>
          <w:rFonts w:ascii="Times New Roman" w:hAnsi="Times New Roman" w:cs="Times New Roman"/>
          <w:color w:val="F37321"/>
        </w:rPr>
        <w:t>)</w:t>
      </w:r>
      <w:r w:rsidRPr="005F1051">
        <w:rPr>
          <w:rFonts w:ascii="Times New Roman" w:hAnsi="Times New Roman" w:cs="Times New Roman"/>
        </w:rPr>
        <w:t xml:space="preserve"> и събирайте боклука, докато се наслаждавате на дейностите си на открито. Това е чудесен начин да </w:t>
      </w:r>
      <w:r w:rsidR="004B67DE" w:rsidRPr="005F1051">
        <w:rPr>
          <w:rFonts w:ascii="Times New Roman" w:hAnsi="Times New Roman" w:cs="Times New Roman"/>
        </w:rPr>
        <w:t>премахнете</w:t>
      </w:r>
      <w:r w:rsidRPr="005F1051">
        <w:rPr>
          <w:rFonts w:ascii="Times New Roman" w:hAnsi="Times New Roman" w:cs="Times New Roman"/>
        </w:rPr>
        <w:t xml:space="preserve"> пластмасова капачка от бутилката от сметището, докато сте на сутрешната си разходка!</w:t>
      </w:r>
    </w:p>
    <w:p w:rsidR="009247A5" w:rsidRPr="005F1051" w:rsidRDefault="009247A5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Бъдете част от промяната. Променете диетата си, за да се борите с изменението на климата! Опитайте да участвате в безмесни понеделници! Вижте рецепти </w:t>
      </w:r>
      <w:r w:rsidR="004B67DE" w:rsidRPr="005F1051">
        <w:rPr>
          <w:rFonts w:ascii="Times New Roman" w:hAnsi="Times New Roman" w:cs="Times New Roman"/>
        </w:rPr>
        <w:t>за безмесни ястия</w:t>
      </w:r>
      <w:r w:rsidRPr="005F1051">
        <w:rPr>
          <w:rFonts w:ascii="Times New Roman" w:hAnsi="Times New Roman" w:cs="Times New Roman"/>
        </w:rPr>
        <w:t>.</w:t>
      </w:r>
    </w:p>
    <w:p w:rsidR="009247A5" w:rsidRPr="005F1051" w:rsidRDefault="0021099D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>Пробвайте</w:t>
      </w:r>
      <w:r w:rsidR="009247A5" w:rsidRPr="005F1051">
        <w:rPr>
          <w:rFonts w:ascii="Times New Roman" w:hAnsi="Times New Roman" w:cs="Times New Roman"/>
        </w:rPr>
        <w:t xml:space="preserve"> </w:t>
      </w:r>
      <w:hyperlink r:id="rId10" w:history="1">
        <w:r w:rsidR="00AB6D00" w:rsidRPr="005F1051">
          <w:rPr>
            <w:rStyle w:val="a3"/>
            <w:rFonts w:ascii="Times New Roman" w:hAnsi="Times New Roman" w:cs="Times New Roman"/>
            <w:color w:val="ED7D31" w:themeColor="accent2"/>
          </w:rPr>
          <w:t>калкулатор за хранителен отпечатък</w:t>
        </w:r>
      </w:hyperlink>
      <w:r w:rsidR="00C765A9">
        <w:rPr>
          <w:rFonts w:ascii="Times New Roman" w:hAnsi="Times New Roman" w:cs="Times New Roman"/>
        </w:rPr>
        <w:t>, за да разберете как Вашето хранене влияе на П</w:t>
      </w:r>
      <w:r w:rsidR="009247A5" w:rsidRPr="005F1051">
        <w:rPr>
          <w:rFonts w:ascii="Times New Roman" w:hAnsi="Times New Roman" w:cs="Times New Roman"/>
        </w:rPr>
        <w:t>ланетата.</w:t>
      </w:r>
    </w:p>
    <w:p w:rsidR="009247A5" w:rsidRPr="005F1051" w:rsidRDefault="0021099D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>З</w:t>
      </w:r>
      <w:r w:rsidR="00C06F30" w:rsidRPr="005F1051">
        <w:rPr>
          <w:rFonts w:ascii="Times New Roman" w:hAnsi="Times New Roman" w:cs="Times New Roman"/>
        </w:rPr>
        <w:t xml:space="preserve">апочнете </w:t>
      </w:r>
      <w:r w:rsidR="009247A5" w:rsidRPr="005F1051">
        <w:rPr>
          <w:rFonts w:ascii="Times New Roman" w:hAnsi="Times New Roman" w:cs="Times New Roman"/>
        </w:rPr>
        <w:t>да съби</w:t>
      </w:r>
      <w:r w:rsidRPr="005F1051">
        <w:rPr>
          <w:rFonts w:ascii="Times New Roman" w:hAnsi="Times New Roman" w:cs="Times New Roman"/>
        </w:rPr>
        <w:t>рате боклука по време на сутрешното си бягане</w:t>
      </w:r>
      <w:r w:rsidR="009247A5" w:rsidRPr="005F1051">
        <w:rPr>
          <w:rFonts w:ascii="Times New Roman" w:hAnsi="Times New Roman" w:cs="Times New Roman"/>
        </w:rPr>
        <w:t xml:space="preserve">! Това е забавен и ефективен начин да тренирате, докато почиствате </w:t>
      </w:r>
      <w:r w:rsidR="004B67DE" w:rsidRPr="005F1051">
        <w:rPr>
          <w:rFonts w:ascii="Times New Roman" w:hAnsi="Times New Roman" w:cs="Times New Roman"/>
        </w:rPr>
        <w:t>обществените пространства</w:t>
      </w:r>
      <w:r w:rsidR="009247A5" w:rsidRPr="005F1051">
        <w:rPr>
          <w:rFonts w:ascii="Times New Roman" w:hAnsi="Times New Roman" w:cs="Times New Roman"/>
        </w:rPr>
        <w:t xml:space="preserve">. Научете повече </w:t>
      </w:r>
      <w:hyperlink r:id="rId11" w:history="1">
        <w:r w:rsidR="0042529D" w:rsidRPr="005F1051">
          <w:rPr>
            <w:rStyle w:val="a3"/>
            <w:rFonts w:ascii="Times New Roman" w:hAnsi="Times New Roman" w:cs="Times New Roman"/>
          </w:rPr>
          <w:t>тук</w:t>
        </w:r>
      </w:hyperlink>
      <w:r w:rsidR="0042529D" w:rsidRPr="005F1051">
        <w:rPr>
          <w:rFonts w:ascii="Times New Roman" w:hAnsi="Times New Roman" w:cs="Times New Roman"/>
        </w:rPr>
        <w:t>.</w:t>
      </w:r>
    </w:p>
    <w:p w:rsidR="009247A5" w:rsidRPr="003C493A" w:rsidRDefault="009247A5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3C493A">
        <w:rPr>
          <w:rFonts w:ascii="Times New Roman" w:hAnsi="Times New Roman" w:cs="Times New Roman"/>
        </w:rPr>
        <w:t xml:space="preserve">С приложението </w:t>
      </w:r>
      <w:proofErr w:type="spellStart"/>
      <w:r w:rsidRPr="003C493A">
        <w:rPr>
          <w:rFonts w:ascii="Times New Roman" w:hAnsi="Times New Roman" w:cs="Times New Roman"/>
          <w:color w:val="ED7D31" w:themeColor="accent2"/>
          <w:u w:val="single"/>
        </w:rPr>
        <w:t>Global</w:t>
      </w:r>
      <w:proofErr w:type="spellEnd"/>
      <w:r w:rsidRPr="003C493A">
        <w:rPr>
          <w:rFonts w:ascii="Times New Roman" w:hAnsi="Times New Roman" w:cs="Times New Roman"/>
          <w:color w:val="ED7D31" w:themeColor="accent2"/>
          <w:u w:val="single"/>
        </w:rPr>
        <w:t xml:space="preserve"> </w:t>
      </w:r>
      <w:proofErr w:type="spellStart"/>
      <w:r w:rsidRPr="003C493A">
        <w:rPr>
          <w:rFonts w:ascii="Times New Roman" w:hAnsi="Times New Roman" w:cs="Times New Roman"/>
          <w:color w:val="ED7D31" w:themeColor="accent2"/>
          <w:u w:val="single"/>
        </w:rPr>
        <w:t>Earth</w:t>
      </w:r>
      <w:proofErr w:type="spellEnd"/>
      <w:r w:rsidRPr="003C493A">
        <w:rPr>
          <w:rFonts w:ascii="Times New Roman" w:hAnsi="Times New Roman" w:cs="Times New Roman"/>
          <w:color w:val="ED7D31" w:themeColor="accent2"/>
          <w:u w:val="single"/>
        </w:rPr>
        <w:t xml:space="preserve"> </w:t>
      </w:r>
      <w:proofErr w:type="spellStart"/>
      <w:r w:rsidRPr="003C493A">
        <w:rPr>
          <w:rFonts w:ascii="Times New Roman" w:hAnsi="Times New Roman" w:cs="Times New Roman"/>
          <w:color w:val="ED7D31" w:themeColor="accent2"/>
          <w:u w:val="single"/>
        </w:rPr>
        <w:t>Challen</w:t>
      </w:r>
      <w:r w:rsidR="0042529D" w:rsidRPr="003C493A">
        <w:rPr>
          <w:rFonts w:ascii="Times New Roman" w:hAnsi="Times New Roman" w:cs="Times New Roman"/>
          <w:color w:val="ED7D31" w:themeColor="accent2"/>
          <w:u w:val="single"/>
        </w:rPr>
        <w:t>ge</w:t>
      </w:r>
      <w:proofErr w:type="spellEnd"/>
      <w:r w:rsidR="0042529D" w:rsidRPr="003C493A">
        <w:rPr>
          <w:rFonts w:ascii="Times New Roman" w:hAnsi="Times New Roman" w:cs="Times New Roman"/>
          <w:color w:val="ED7D31" w:themeColor="accent2"/>
        </w:rPr>
        <w:t xml:space="preserve"> </w:t>
      </w:r>
      <w:r w:rsidR="0042529D" w:rsidRPr="003C493A">
        <w:rPr>
          <w:rFonts w:ascii="Times New Roman" w:hAnsi="Times New Roman" w:cs="Times New Roman"/>
        </w:rPr>
        <w:t xml:space="preserve">всеки може да бъде </w:t>
      </w:r>
      <w:r w:rsidR="003C493A" w:rsidRPr="003C493A">
        <w:rPr>
          <w:rFonts w:ascii="Times New Roman" w:hAnsi="Times New Roman" w:cs="Times New Roman"/>
        </w:rPr>
        <w:t>гражданин - учен</w:t>
      </w:r>
      <w:r w:rsidRPr="003C493A">
        <w:rPr>
          <w:rFonts w:ascii="Times New Roman" w:hAnsi="Times New Roman" w:cs="Times New Roman"/>
        </w:rPr>
        <w:t>! Чрез мобилно</w:t>
      </w:r>
      <w:r w:rsidR="0042529D" w:rsidRPr="003C493A">
        <w:rPr>
          <w:rFonts w:ascii="Times New Roman" w:hAnsi="Times New Roman" w:cs="Times New Roman"/>
        </w:rPr>
        <w:t>то</w:t>
      </w:r>
      <w:r w:rsidRPr="003C493A">
        <w:rPr>
          <w:rFonts w:ascii="Times New Roman" w:hAnsi="Times New Roman" w:cs="Times New Roman"/>
        </w:rPr>
        <w:t xml:space="preserve"> приложение тази инициатива помага за наблюдение и смекчаване на </w:t>
      </w:r>
      <w:r w:rsidRPr="003C493A">
        <w:rPr>
          <w:rFonts w:ascii="Times New Roman" w:hAnsi="Times New Roman" w:cs="Times New Roman"/>
        </w:rPr>
        <w:lastRenderedPageBreak/>
        <w:t>заплахите за околната среда и човешкото здраве. Изтеглете днес и събирайте данни за околната среда близо до вас!</w:t>
      </w:r>
    </w:p>
    <w:p w:rsidR="009247A5" w:rsidRPr="005F1051" w:rsidRDefault="009247A5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  <w:color w:val="ED7D31" w:themeColor="accent2"/>
        </w:rPr>
        <w:t xml:space="preserve">Изчислете своя личен въглероден отпечатък </w:t>
      </w:r>
      <w:r w:rsidRPr="005F1051">
        <w:rPr>
          <w:rFonts w:ascii="Times New Roman" w:hAnsi="Times New Roman" w:cs="Times New Roman"/>
        </w:rPr>
        <w:t>и направете промени, за да го намалите – това е нещо, което всички можем да направим, за да помогнем</w:t>
      </w:r>
      <w:r w:rsidR="004B67DE" w:rsidRPr="005F1051">
        <w:rPr>
          <w:rFonts w:ascii="Times New Roman" w:hAnsi="Times New Roman" w:cs="Times New Roman"/>
        </w:rPr>
        <w:t xml:space="preserve"> за оцеляването</w:t>
      </w:r>
      <w:r w:rsidRPr="005F1051">
        <w:rPr>
          <w:rFonts w:ascii="Times New Roman" w:hAnsi="Times New Roman" w:cs="Times New Roman"/>
        </w:rPr>
        <w:t xml:space="preserve"> на планетата.</w:t>
      </w:r>
    </w:p>
    <w:p w:rsidR="0042529D" w:rsidRPr="005F1051" w:rsidRDefault="0042529D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Замърсяването с </w:t>
      </w:r>
      <w:r w:rsidRPr="003C493A">
        <w:rPr>
          <w:rFonts w:ascii="Times New Roman" w:hAnsi="Times New Roman" w:cs="Times New Roman"/>
        </w:rPr>
        <w:t>пластмаса е един от най-</w:t>
      </w:r>
      <w:r w:rsidR="0021099D" w:rsidRPr="003C493A">
        <w:rPr>
          <w:rFonts w:ascii="Times New Roman" w:hAnsi="Times New Roman" w:cs="Times New Roman"/>
        </w:rPr>
        <w:t>важните</w:t>
      </w:r>
      <w:r w:rsidRPr="003C493A">
        <w:rPr>
          <w:rFonts w:ascii="Times New Roman" w:hAnsi="Times New Roman" w:cs="Times New Roman"/>
        </w:rPr>
        <w:t xml:space="preserve"> еко</w:t>
      </w:r>
      <w:r w:rsidRPr="005F1051">
        <w:rPr>
          <w:rFonts w:ascii="Times New Roman" w:hAnsi="Times New Roman" w:cs="Times New Roman"/>
        </w:rPr>
        <w:t xml:space="preserve">логични проблеми, пред които сме изправени днес. </w:t>
      </w:r>
      <w:hyperlink r:id="rId12" w:history="1">
        <w:r w:rsidRPr="005F1051">
          <w:rPr>
            <w:rStyle w:val="a3"/>
            <w:rFonts w:ascii="Times New Roman" w:hAnsi="Times New Roman" w:cs="Times New Roman"/>
            <w:color w:val="ED7D31" w:themeColor="accent2"/>
          </w:rPr>
          <w:t>Изчислете</w:t>
        </w:r>
        <w:r w:rsidR="0021099D" w:rsidRPr="005F1051">
          <w:rPr>
            <w:rStyle w:val="a3"/>
            <w:rFonts w:ascii="Times New Roman" w:hAnsi="Times New Roman" w:cs="Times New Roman"/>
            <w:color w:val="ED7D31" w:themeColor="accent2"/>
          </w:rPr>
          <w:t xml:space="preserve"> вашето лично потребление</w:t>
        </w:r>
        <w:r w:rsidRPr="005F1051">
          <w:rPr>
            <w:rStyle w:val="a3"/>
            <w:rFonts w:ascii="Times New Roman" w:hAnsi="Times New Roman" w:cs="Times New Roman"/>
            <w:color w:val="ED7D31" w:themeColor="accent2"/>
          </w:rPr>
          <w:t xml:space="preserve"> на пластмаса</w:t>
        </w:r>
      </w:hyperlink>
      <w:r w:rsidRPr="005F1051">
        <w:rPr>
          <w:rFonts w:ascii="Times New Roman" w:hAnsi="Times New Roman" w:cs="Times New Roman"/>
        </w:rPr>
        <w:t>, след което използвайте нашите съвети, за да се освободите от пластмасите за еднократна употреба!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Повечето хора вече знаят, че </w:t>
      </w:r>
      <w:r w:rsidR="0021099D" w:rsidRPr="005F1051">
        <w:rPr>
          <w:rFonts w:ascii="Times New Roman" w:hAnsi="Times New Roman" w:cs="Times New Roman"/>
        </w:rPr>
        <w:t>найлоновите</w:t>
      </w:r>
      <w:r w:rsidRPr="005F1051">
        <w:rPr>
          <w:rFonts w:ascii="Times New Roman" w:hAnsi="Times New Roman" w:cs="Times New Roman"/>
        </w:rPr>
        <w:t xml:space="preserve"> торбички за хранителни стоки за еднократна употреба се таксуват за тяхното „удобство“, </w:t>
      </w:r>
      <w:r w:rsidR="00290AEA" w:rsidRPr="005F1051">
        <w:rPr>
          <w:rFonts w:ascii="Times New Roman" w:hAnsi="Times New Roman" w:cs="Times New Roman"/>
        </w:rPr>
        <w:t xml:space="preserve">въпреки това </w:t>
      </w:r>
      <w:r w:rsidRPr="005F1051">
        <w:rPr>
          <w:rFonts w:ascii="Times New Roman" w:hAnsi="Times New Roman" w:cs="Times New Roman"/>
        </w:rPr>
        <w:t xml:space="preserve">те са изключително </w:t>
      </w:r>
      <w:r w:rsidR="00DC26AB" w:rsidRPr="005F1051">
        <w:rPr>
          <w:rFonts w:ascii="Times New Roman" w:hAnsi="Times New Roman" w:cs="Times New Roman"/>
        </w:rPr>
        <w:t>„</w:t>
      </w:r>
      <w:r w:rsidRPr="005F1051">
        <w:rPr>
          <w:rFonts w:ascii="Times New Roman" w:hAnsi="Times New Roman" w:cs="Times New Roman"/>
        </w:rPr>
        <w:t>неудобни</w:t>
      </w:r>
      <w:r w:rsidR="00DC26AB" w:rsidRPr="005F1051">
        <w:rPr>
          <w:rFonts w:ascii="Times New Roman" w:hAnsi="Times New Roman" w:cs="Times New Roman"/>
        </w:rPr>
        <w:t>“</w:t>
      </w:r>
      <w:r w:rsidRPr="005F1051">
        <w:rPr>
          <w:rFonts w:ascii="Times New Roman" w:hAnsi="Times New Roman" w:cs="Times New Roman"/>
        </w:rPr>
        <w:t xml:space="preserve"> за планетата. </w:t>
      </w:r>
      <w:r w:rsidR="00DC26AB" w:rsidRPr="005F1051">
        <w:rPr>
          <w:rFonts w:ascii="Times New Roman" w:hAnsi="Times New Roman" w:cs="Times New Roman"/>
          <w:color w:val="ED7D31" w:themeColor="accent2"/>
        </w:rPr>
        <w:t>И</w:t>
      </w:r>
      <w:r w:rsidRPr="005F1051">
        <w:rPr>
          <w:rFonts w:ascii="Times New Roman" w:hAnsi="Times New Roman" w:cs="Times New Roman"/>
          <w:color w:val="ED7D31" w:themeColor="accent2"/>
        </w:rPr>
        <w:t>зползва</w:t>
      </w:r>
      <w:r w:rsidR="00DC26AB" w:rsidRPr="005F1051">
        <w:rPr>
          <w:rFonts w:ascii="Times New Roman" w:hAnsi="Times New Roman" w:cs="Times New Roman"/>
          <w:color w:val="ED7D31" w:themeColor="accent2"/>
        </w:rPr>
        <w:t>й</w:t>
      </w:r>
      <w:r w:rsidRPr="005F1051">
        <w:rPr>
          <w:rFonts w:ascii="Times New Roman" w:hAnsi="Times New Roman" w:cs="Times New Roman"/>
          <w:color w:val="ED7D31" w:themeColor="accent2"/>
        </w:rPr>
        <w:t>те чанта за многократна употреба.</w:t>
      </w:r>
    </w:p>
    <w:p w:rsidR="00DC26AB" w:rsidRPr="005F1051" w:rsidRDefault="004B67DE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Оползотворявайте </w:t>
      </w:r>
      <w:r w:rsidR="009E3398" w:rsidRPr="005F1051">
        <w:rPr>
          <w:rFonts w:ascii="Times New Roman" w:hAnsi="Times New Roman" w:cs="Times New Roman"/>
        </w:rPr>
        <w:t xml:space="preserve">хранителните отпадъци чрез </w:t>
      </w:r>
      <w:proofErr w:type="spellStart"/>
      <w:r w:rsidR="009E3398" w:rsidRPr="005F1051">
        <w:rPr>
          <w:rFonts w:ascii="Times New Roman" w:hAnsi="Times New Roman" w:cs="Times New Roman"/>
          <w:color w:val="ED7D31" w:themeColor="accent2"/>
        </w:rPr>
        <w:t>компостиране</w:t>
      </w:r>
      <w:proofErr w:type="spellEnd"/>
      <w:r w:rsidR="009E3398" w:rsidRPr="005F1051">
        <w:rPr>
          <w:rFonts w:ascii="Times New Roman" w:hAnsi="Times New Roman" w:cs="Times New Roman"/>
        </w:rPr>
        <w:t xml:space="preserve">! </w:t>
      </w:r>
    </w:p>
    <w:p w:rsidR="00DC26AB" w:rsidRPr="005F1051" w:rsidRDefault="00DC26AB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Откажете се от хартиените фактури за сметки и заявете електронни. </w:t>
      </w:r>
      <w:r w:rsidRPr="005F1051">
        <w:rPr>
          <w:rFonts w:ascii="Times New Roman" w:hAnsi="Times New Roman" w:cs="Times New Roman"/>
          <w:color w:val="ED7D31" w:themeColor="accent2"/>
        </w:rPr>
        <w:t>Ще спасите</w:t>
      </w:r>
      <w:r w:rsidR="009E3398" w:rsidRPr="005F1051">
        <w:rPr>
          <w:rFonts w:ascii="Times New Roman" w:hAnsi="Times New Roman" w:cs="Times New Roman"/>
          <w:color w:val="ED7D31" w:themeColor="accent2"/>
        </w:rPr>
        <w:t xml:space="preserve"> дървета и </w:t>
      </w:r>
      <w:r w:rsidRPr="005F1051">
        <w:rPr>
          <w:rFonts w:ascii="Times New Roman" w:hAnsi="Times New Roman" w:cs="Times New Roman"/>
          <w:color w:val="ED7D31" w:themeColor="accent2"/>
        </w:rPr>
        <w:t xml:space="preserve">ще спестите </w:t>
      </w:r>
      <w:r w:rsidR="009E3398" w:rsidRPr="005F1051">
        <w:rPr>
          <w:rFonts w:ascii="Times New Roman" w:hAnsi="Times New Roman" w:cs="Times New Roman"/>
          <w:color w:val="ED7D31" w:themeColor="accent2"/>
        </w:rPr>
        <w:t>горивото</w:t>
      </w:r>
      <w:r w:rsidR="009E3398" w:rsidRPr="005F1051">
        <w:rPr>
          <w:rFonts w:ascii="Times New Roman" w:hAnsi="Times New Roman" w:cs="Times New Roman"/>
        </w:rPr>
        <w:t xml:space="preserve">, необходимо за доставяне на сметките </w:t>
      </w:r>
      <w:r w:rsidRPr="005F1051">
        <w:rPr>
          <w:rFonts w:ascii="Times New Roman" w:hAnsi="Times New Roman" w:cs="Times New Roman"/>
        </w:rPr>
        <w:t>Ви</w:t>
      </w:r>
      <w:r w:rsidR="009E3398" w:rsidRPr="005F1051">
        <w:rPr>
          <w:rFonts w:ascii="Times New Roman" w:hAnsi="Times New Roman" w:cs="Times New Roman"/>
        </w:rPr>
        <w:t xml:space="preserve">. 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  <w:color w:val="ED7D31" w:themeColor="accent2"/>
        </w:rPr>
        <w:t xml:space="preserve">Насърчете вашето училище или организация да </w:t>
      </w:r>
      <w:r w:rsidR="00DC26AB" w:rsidRPr="005F1051">
        <w:rPr>
          <w:rFonts w:ascii="Times New Roman" w:hAnsi="Times New Roman" w:cs="Times New Roman"/>
          <w:color w:val="ED7D31" w:themeColor="accent2"/>
        </w:rPr>
        <w:t>предлага</w:t>
      </w:r>
      <w:r w:rsidRPr="005F1051">
        <w:rPr>
          <w:rFonts w:ascii="Times New Roman" w:hAnsi="Times New Roman" w:cs="Times New Roman"/>
          <w:color w:val="ED7D31" w:themeColor="accent2"/>
        </w:rPr>
        <w:t xml:space="preserve"> повече опции за </w:t>
      </w:r>
      <w:r w:rsidR="004B67DE" w:rsidRPr="005F1051">
        <w:rPr>
          <w:rFonts w:ascii="Times New Roman" w:hAnsi="Times New Roman" w:cs="Times New Roman"/>
          <w:color w:val="ED7D31" w:themeColor="accent2"/>
        </w:rPr>
        <w:t xml:space="preserve">безмесна </w:t>
      </w:r>
      <w:r w:rsidRPr="005F1051">
        <w:rPr>
          <w:rFonts w:ascii="Times New Roman" w:hAnsi="Times New Roman" w:cs="Times New Roman"/>
          <w:color w:val="ED7D31" w:themeColor="accent2"/>
        </w:rPr>
        <w:t xml:space="preserve">храна </w:t>
      </w:r>
      <w:r w:rsidR="00DC26AB" w:rsidRPr="005F1051">
        <w:rPr>
          <w:rFonts w:ascii="Times New Roman" w:hAnsi="Times New Roman" w:cs="Times New Roman"/>
        </w:rPr>
        <w:t>и да образовате ученици и</w:t>
      </w:r>
      <w:r w:rsidRPr="005F1051">
        <w:rPr>
          <w:rFonts w:ascii="Times New Roman" w:hAnsi="Times New Roman" w:cs="Times New Roman"/>
        </w:rPr>
        <w:t xml:space="preserve"> служители за въздействието на животновъдството върху </w:t>
      </w:r>
      <w:r w:rsidR="004B67DE" w:rsidRPr="005F1051">
        <w:rPr>
          <w:rFonts w:ascii="Times New Roman" w:hAnsi="Times New Roman" w:cs="Times New Roman"/>
        </w:rPr>
        <w:t>околната среда</w:t>
      </w:r>
      <w:r w:rsidRPr="005F1051">
        <w:rPr>
          <w:rFonts w:ascii="Times New Roman" w:hAnsi="Times New Roman" w:cs="Times New Roman"/>
        </w:rPr>
        <w:t>.</w:t>
      </w:r>
    </w:p>
    <w:p w:rsidR="009E3398" w:rsidRPr="005F1051" w:rsidRDefault="00BD2081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Убедете </w:t>
      </w:r>
      <w:r w:rsidR="008429AB" w:rsidRPr="005F1051">
        <w:rPr>
          <w:rFonts w:ascii="Times New Roman" w:hAnsi="Times New Roman" w:cs="Times New Roman"/>
        </w:rPr>
        <w:t xml:space="preserve">кафенето във </w:t>
      </w:r>
      <w:r w:rsidRPr="005F1051">
        <w:rPr>
          <w:rFonts w:ascii="Times New Roman" w:hAnsi="Times New Roman" w:cs="Times New Roman"/>
        </w:rPr>
        <w:t>вашето училище</w:t>
      </w:r>
      <w:r w:rsidR="009E3398" w:rsidRPr="005F1051">
        <w:rPr>
          <w:rFonts w:ascii="Times New Roman" w:hAnsi="Times New Roman" w:cs="Times New Roman"/>
        </w:rPr>
        <w:t xml:space="preserve"> или офис</w:t>
      </w:r>
      <w:r w:rsidR="008429AB" w:rsidRPr="005F1051">
        <w:rPr>
          <w:rFonts w:ascii="Times New Roman" w:hAnsi="Times New Roman" w:cs="Times New Roman"/>
        </w:rPr>
        <w:t>-сграда</w:t>
      </w:r>
      <w:r w:rsidR="009E3398" w:rsidRPr="005F1051">
        <w:rPr>
          <w:rFonts w:ascii="Times New Roman" w:hAnsi="Times New Roman" w:cs="Times New Roman"/>
        </w:rPr>
        <w:t xml:space="preserve"> </w:t>
      </w:r>
      <w:r w:rsidR="008429AB" w:rsidRPr="005F1051">
        <w:rPr>
          <w:rFonts w:ascii="Times New Roman" w:hAnsi="Times New Roman" w:cs="Times New Roman"/>
        </w:rPr>
        <w:t xml:space="preserve">да използва </w:t>
      </w:r>
      <w:r w:rsidR="008429AB" w:rsidRPr="005F1051">
        <w:rPr>
          <w:rFonts w:ascii="Times New Roman" w:hAnsi="Times New Roman" w:cs="Times New Roman"/>
          <w:color w:val="ED7D31" w:themeColor="accent2"/>
        </w:rPr>
        <w:t xml:space="preserve">прибори </w:t>
      </w:r>
      <w:r w:rsidR="009E3398" w:rsidRPr="005F1051">
        <w:rPr>
          <w:rFonts w:ascii="Times New Roman" w:hAnsi="Times New Roman" w:cs="Times New Roman"/>
          <w:color w:val="ED7D31" w:themeColor="accent2"/>
        </w:rPr>
        <w:t>и</w:t>
      </w:r>
      <w:r w:rsidR="008429AB" w:rsidRPr="005F1051">
        <w:rPr>
          <w:rFonts w:ascii="Times New Roman" w:hAnsi="Times New Roman" w:cs="Times New Roman"/>
          <w:color w:val="ED7D31" w:themeColor="accent2"/>
        </w:rPr>
        <w:t xml:space="preserve"> чинии за многократна употреба</w:t>
      </w:r>
      <w:r w:rsidR="009E3398" w:rsidRPr="005F1051">
        <w:rPr>
          <w:rFonts w:ascii="Times New Roman" w:hAnsi="Times New Roman" w:cs="Times New Roman"/>
          <w:color w:val="ED7D31" w:themeColor="accent2"/>
        </w:rPr>
        <w:t>.</w:t>
      </w:r>
      <w:r w:rsidR="009E3398" w:rsidRPr="005F1051">
        <w:rPr>
          <w:rFonts w:ascii="Times New Roman" w:hAnsi="Times New Roman" w:cs="Times New Roman"/>
        </w:rPr>
        <w:t xml:space="preserve"> </w:t>
      </w:r>
    </w:p>
    <w:p w:rsidR="009E3398" w:rsidRPr="005F1051" w:rsidRDefault="008429AB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>Спасете</w:t>
      </w:r>
      <w:r w:rsidR="009E3398" w:rsidRPr="005F1051">
        <w:rPr>
          <w:rFonts w:ascii="Times New Roman" w:hAnsi="Times New Roman" w:cs="Times New Roman"/>
        </w:rPr>
        <w:t xml:space="preserve"> пеперудите и пчелите! Помогнете да </w:t>
      </w:r>
      <w:r w:rsidR="00EA3C09" w:rsidRPr="005F1051">
        <w:rPr>
          <w:rFonts w:ascii="Times New Roman" w:hAnsi="Times New Roman" w:cs="Times New Roman"/>
        </w:rPr>
        <w:t>се допринесе</w:t>
      </w:r>
      <w:r w:rsidR="009E3398" w:rsidRPr="005F1051">
        <w:rPr>
          <w:rFonts w:ascii="Times New Roman" w:hAnsi="Times New Roman" w:cs="Times New Roman"/>
        </w:rPr>
        <w:t xml:space="preserve"> за значими научн</w:t>
      </w:r>
      <w:r w:rsidR="00EA3C09" w:rsidRPr="005F1051">
        <w:rPr>
          <w:rFonts w:ascii="Times New Roman" w:hAnsi="Times New Roman" w:cs="Times New Roman"/>
        </w:rPr>
        <w:t xml:space="preserve">и изследвания върху популациите, опрашващи растенията </w:t>
      </w:r>
      <w:r w:rsidR="009E3398" w:rsidRPr="005F1051">
        <w:rPr>
          <w:rFonts w:ascii="Times New Roman" w:hAnsi="Times New Roman" w:cs="Times New Roman"/>
        </w:rPr>
        <w:t xml:space="preserve">чрез </w:t>
      </w:r>
      <w:hyperlink r:id="rId13" w:history="1">
        <w:r w:rsidR="009E3398" w:rsidRPr="005F1051">
          <w:rPr>
            <w:rStyle w:val="a3"/>
            <w:rFonts w:ascii="Times New Roman" w:hAnsi="Times New Roman" w:cs="Times New Roman"/>
            <w:color w:val="ED7D31" w:themeColor="accent2"/>
          </w:rPr>
          <w:t>мобилното приложение Global Earth Challenge</w:t>
        </w:r>
      </w:hyperlink>
      <w:r w:rsidR="009E3398" w:rsidRPr="005F1051">
        <w:rPr>
          <w:rFonts w:ascii="Times New Roman" w:hAnsi="Times New Roman" w:cs="Times New Roman"/>
          <w:color w:val="ED7D31" w:themeColor="accent2"/>
        </w:rPr>
        <w:t>.</w:t>
      </w:r>
      <w:r w:rsidR="009E3398" w:rsidRPr="005F1051">
        <w:rPr>
          <w:rFonts w:ascii="Times New Roman" w:hAnsi="Times New Roman" w:cs="Times New Roman"/>
        </w:rPr>
        <w:t xml:space="preserve"> Това е толкова лесно, колкото да направите снимка.</w:t>
      </w:r>
    </w:p>
    <w:p w:rsidR="007B7C5B" w:rsidRPr="005F1051" w:rsidRDefault="007B7C5B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Всяко действие има значение за борба с пластмасовото замърсяване. </w:t>
      </w:r>
      <w:hyperlink r:id="rId14" w:history="1">
        <w:r w:rsidRPr="005F1051">
          <w:rPr>
            <w:rStyle w:val="a3"/>
            <w:rFonts w:ascii="Times New Roman" w:hAnsi="Times New Roman" w:cs="Times New Roman"/>
          </w:rPr>
          <w:t>Проучете възможностите</w:t>
        </w:r>
      </w:hyperlink>
      <w:r w:rsidRPr="005F1051">
        <w:rPr>
          <w:rFonts w:ascii="Times New Roman" w:hAnsi="Times New Roman" w:cs="Times New Roman"/>
        </w:rPr>
        <w:t xml:space="preserve"> и се ангажирайте да направите първата стъпка към прекратяване на замърсяването с пластмаса.</w:t>
      </w:r>
    </w:p>
    <w:p w:rsidR="007B7C5B" w:rsidRPr="005F1051" w:rsidRDefault="007B7C5B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Купувайте </w:t>
      </w:r>
      <w:r w:rsidRPr="005F1051">
        <w:rPr>
          <w:rFonts w:ascii="Times New Roman" w:hAnsi="Times New Roman" w:cs="Times New Roman"/>
          <w:color w:val="ED7D31" w:themeColor="accent2"/>
        </w:rPr>
        <w:t>органична храна</w:t>
      </w:r>
      <w:r w:rsidRPr="005F1051">
        <w:rPr>
          <w:rFonts w:ascii="Times New Roman" w:hAnsi="Times New Roman" w:cs="Times New Roman"/>
        </w:rPr>
        <w:t xml:space="preserve">, за да запазите тялото си и околната среда без токсични пестициди. </w:t>
      </w:r>
      <w:r w:rsidRPr="005F1051">
        <w:rPr>
          <w:rFonts w:ascii="Times New Roman" w:hAnsi="Times New Roman" w:cs="Times New Roman"/>
          <w:color w:val="ED7D31" w:themeColor="accent2"/>
        </w:rPr>
        <w:t>Подкрепете фермерите и компаниите, които използват органични съставки</w:t>
      </w:r>
      <w:r w:rsidRPr="005F1051">
        <w:rPr>
          <w:rFonts w:ascii="Times New Roman" w:hAnsi="Times New Roman" w:cs="Times New Roman"/>
        </w:rPr>
        <w:t>.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С приложението </w:t>
      </w:r>
      <w:hyperlink r:id="rId15" w:history="1">
        <w:proofErr w:type="spellStart"/>
        <w:r w:rsidRPr="005F1051">
          <w:rPr>
            <w:rStyle w:val="a3"/>
            <w:rFonts w:ascii="Times New Roman" w:hAnsi="Times New Roman" w:cs="Times New Roman"/>
            <w:color w:val="ED7D31" w:themeColor="accent2"/>
          </w:rPr>
          <w:t>Global</w:t>
        </w:r>
        <w:proofErr w:type="spellEnd"/>
        <w:r w:rsidRPr="005F1051">
          <w:rPr>
            <w:rStyle w:val="a3"/>
            <w:rFonts w:ascii="Times New Roman" w:hAnsi="Times New Roman" w:cs="Times New Roman"/>
            <w:color w:val="ED7D31" w:themeColor="accent2"/>
          </w:rPr>
          <w:t xml:space="preserve"> </w:t>
        </w:r>
        <w:proofErr w:type="spellStart"/>
        <w:r w:rsidRPr="005F1051">
          <w:rPr>
            <w:rStyle w:val="a3"/>
            <w:rFonts w:ascii="Times New Roman" w:hAnsi="Times New Roman" w:cs="Times New Roman"/>
            <w:color w:val="ED7D31" w:themeColor="accent2"/>
          </w:rPr>
          <w:t>Earth</w:t>
        </w:r>
        <w:proofErr w:type="spellEnd"/>
        <w:r w:rsidRPr="005F1051">
          <w:rPr>
            <w:rStyle w:val="a3"/>
            <w:rFonts w:ascii="Times New Roman" w:hAnsi="Times New Roman" w:cs="Times New Roman"/>
            <w:color w:val="ED7D31" w:themeColor="accent2"/>
          </w:rPr>
          <w:t xml:space="preserve"> </w:t>
        </w:r>
        <w:proofErr w:type="spellStart"/>
        <w:r w:rsidRPr="005F1051">
          <w:rPr>
            <w:rStyle w:val="a3"/>
            <w:rFonts w:ascii="Times New Roman" w:hAnsi="Times New Roman" w:cs="Times New Roman"/>
            <w:color w:val="ED7D31" w:themeColor="accent2"/>
          </w:rPr>
          <w:t>Challenge</w:t>
        </w:r>
        <w:proofErr w:type="spellEnd"/>
      </w:hyperlink>
      <w:r w:rsidRPr="005F1051">
        <w:rPr>
          <w:rFonts w:ascii="Times New Roman" w:hAnsi="Times New Roman" w:cs="Times New Roman"/>
          <w:color w:val="ED7D31" w:themeColor="accent2"/>
        </w:rPr>
        <w:t xml:space="preserve"> </w:t>
      </w:r>
      <w:r w:rsidRPr="005F1051">
        <w:rPr>
          <w:rFonts w:ascii="Times New Roman" w:hAnsi="Times New Roman" w:cs="Times New Roman"/>
        </w:rPr>
        <w:t xml:space="preserve">можете да правите снимки на хоризонта, за да помогнете на учените да преценят качеството на въздуха чрез </w:t>
      </w:r>
      <w:r w:rsidRPr="003C493A">
        <w:rPr>
          <w:rFonts w:ascii="Times New Roman" w:hAnsi="Times New Roman" w:cs="Times New Roman"/>
        </w:rPr>
        <w:t>светлинни вълни</w:t>
      </w:r>
      <w:r w:rsidR="00CC1B9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C1B96">
        <w:rPr>
          <w:rFonts w:ascii="Times New Roman" w:hAnsi="Times New Roman" w:cs="Times New Roman"/>
          <w:lang w:val="en-US"/>
        </w:rPr>
        <w:t>lightwaves</w:t>
      </w:r>
      <w:proofErr w:type="spellEnd"/>
      <w:r w:rsidR="00CC1B96">
        <w:rPr>
          <w:rFonts w:ascii="Times New Roman" w:hAnsi="Times New Roman" w:cs="Times New Roman"/>
          <w:lang w:val="en-US"/>
        </w:rPr>
        <w:t>)</w:t>
      </w:r>
      <w:r w:rsidRPr="003C493A">
        <w:rPr>
          <w:rFonts w:ascii="Times New Roman" w:hAnsi="Times New Roman" w:cs="Times New Roman"/>
        </w:rPr>
        <w:t xml:space="preserve"> </w:t>
      </w:r>
      <w:r w:rsidRPr="005F1051">
        <w:rPr>
          <w:rFonts w:ascii="Times New Roman" w:hAnsi="Times New Roman" w:cs="Times New Roman"/>
        </w:rPr>
        <w:t xml:space="preserve">във </w:t>
      </w:r>
      <w:r w:rsidR="00E26C91" w:rsidRPr="005F1051">
        <w:rPr>
          <w:rFonts w:ascii="Times New Roman" w:hAnsi="Times New Roman" w:cs="Times New Roman"/>
        </w:rPr>
        <w:t xml:space="preserve">вашата снимка. </w:t>
      </w:r>
      <w:r w:rsidR="004B67DE" w:rsidRPr="005F1051">
        <w:rPr>
          <w:rFonts w:ascii="Times New Roman" w:hAnsi="Times New Roman" w:cs="Times New Roman"/>
        </w:rPr>
        <w:t>Спомагайте за по-чист въздух близо до вас.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  <w:color w:val="ED7D31" w:themeColor="accent2"/>
        </w:rPr>
        <w:t>Купувайте местна храна</w:t>
      </w:r>
      <w:r w:rsidRPr="005F1051">
        <w:rPr>
          <w:rFonts w:ascii="Times New Roman" w:hAnsi="Times New Roman" w:cs="Times New Roman"/>
        </w:rPr>
        <w:t>,</w:t>
      </w:r>
      <w:r w:rsidR="00607CA7">
        <w:rPr>
          <w:rFonts w:ascii="Times New Roman" w:hAnsi="Times New Roman" w:cs="Times New Roman"/>
        </w:rPr>
        <w:t xml:space="preserve"> за да намалите разстоянието „от </w:t>
      </w:r>
      <w:r w:rsidRPr="005F1051">
        <w:rPr>
          <w:rFonts w:ascii="Times New Roman" w:hAnsi="Times New Roman" w:cs="Times New Roman"/>
        </w:rPr>
        <w:t xml:space="preserve">фермата до </w:t>
      </w:r>
      <w:r w:rsidR="00607CA7">
        <w:rPr>
          <w:rFonts w:ascii="Times New Roman" w:hAnsi="Times New Roman" w:cs="Times New Roman"/>
        </w:rPr>
        <w:t>трапезата</w:t>
      </w:r>
      <w:r w:rsidR="00E26C91" w:rsidRPr="005F1051">
        <w:rPr>
          <w:rFonts w:ascii="Times New Roman" w:hAnsi="Times New Roman" w:cs="Times New Roman"/>
        </w:rPr>
        <w:t>“</w:t>
      </w:r>
      <w:r w:rsidRPr="005F1051">
        <w:rPr>
          <w:rFonts w:ascii="Times New Roman" w:hAnsi="Times New Roman" w:cs="Times New Roman"/>
        </w:rPr>
        <w:t xml:space="preserve">. Купувайте </w:t>
      </w:r>
      <w:r w:rsidR="00E26C91" w:rsidRPr="005F1051">
        <w:rPr>
          <w:rFonts w:ascii="Times New Roman" w:hAnsi="Times New Roman" w:cs="Times New Roman"/>
        </w:rPr>
        <w:t xml:space="preserve">директно </w:t>
      </w:r>
      <w:r w:rsidRPr="005F1051">
        <w:rPr>
          <w:rFonts w:ascii="Times New Roman" w:hAnsi="Times New Roman" w:cs="Times New Roman"/>
        </w:rPr>
        <w:t xml:space="preserve">от </w:t>
      </w:r>
      <w:r w:rsidR="00E26C91" w:rsidRPr="005F1051">
        <w:rPr>
          <w:rFonts w:ascii="Times New Roman" w:hAnsi="Times New Roman" w:cs="Times New Roman"/>
        </w:rPr>
        <w:t>производителя</w:t>
      </w:r>
      <w:r w:rsidRPr="005F1051">
        <w:rPr>
          <w:rFonts w:ascii="Times New Roman" w:hAnsi="Times New Roman" w:cs="Times New Roman"/>
        </w:rPr>
        <w:t>, посещавайте местния фермерски пазар или се присъединете към местна кооперация за храна.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  <w:color w:val="ED7D31" w:themeColor="accent2"/>
        </w:rPr>
        <w:t>Намалете консумацията на месо</w:t>
      </w:r>
      <w:r w:rsidRPr="005F1051">
        <w:rPr>
          <w:rFonts w:ascii="Times New Roman" w:hAnsi="Times New Roman" w:cs="Times New Roman"/>
        </w:rPr>
        <w:t xml:space="preserve">, за да ограничите въглеродните емисии от животновъдната индустрия. </w:t>
      </w:r>
    </w:p>
    <w:p w:rsidR="009247A5" w:rsidRPr="005F1051" w:rsidRDefault="009247A5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 xml:space="preserve">Индивидуалните и малки </w:t>
      </w:r>
      <w:r w:rsidRPr="005F1051">
        <w:rPr>
          <w:rFonts w:ascii="Times New Roman" w:hAnsi="Times New Roman" w:cs="Times New Roman"/>
          <w:color w:val="ED7D31" w:themeColor="accent2"/>
        </w:rPr>
        <w:t xml:space="preserve">групови почиствания могат </w:t>
      </w:r>
      <w:r w:rsidRPr="005F1051">
        <w:rPr>
          <w:rFonts w:ascii="Times New Roman" w:hAnsi="Times New Roman" w:cs="Times New Roman"/>
        </w:rPr>
        <w:t>да имат голямо положително въздействие върху вашата общност</w:t>
      </w:r>
      <w:r w:rsidRPr="005F1051">
        <w:rPr>
          <w:rFonts w:ascii="Times New Roman" w:hAnsi="Times New Roman" w:cs="Times New Roman"/>
          <w:color w:val="ED7D31" w:themeColor="accent2"/>
        </w:rPr>
        <w:t xml:space="preserve">. За да направим глобална промяна, трябва да предприемем </w:t>
      </w:r>
      <w:r w:rsidR="004B67DE" w:rsidRPr="005F1051">
        <w:rPr>
          <w:rFonts w:ascii="Times New Roman" w:hAnsi="Times New Roman" w:cs="Times New Roman"/>
          <w:color w:val="ED7D31" w:themeColor="accent2"/>
        </w:rPr>
        <w:t>локални</w:t>
      </w:r>
      <w:r w:rsidRPr="005F1051">
        <w:rPr>
          <w:rFonts w:ascii="Times New Roman" w:hAnsi="Times New Roman" w:cs="Times New Roman"/>
          <w:color w:val="ED7D31" w:themeColor="accent2"/>
        </w:rPr>
        <w:t xml:space="preserve"> действия.</w:t>
      </w:r>
      <w:r w:rsidRPr="005F1051">
        <w:rPr>
          <w:rFonts w:ascii="Times New Roman" w:hAnsi="Times New Roman" w:cs="Times New Roman"/>
        </w:rPr>
        <w:t xml:space="preserve"> Организира</w:t>
      </w:r>
      <w:r w:rsidR="00E26C91" w:rsidRPr="005F1051">
        <w:rPr>
          <w:rFonts w:ascii="Times New Roman" w:hAnsi="Times New Roman" w:cs="Times New Roman"/>
        </w:rPr>
        <w:t>йт</w:t>
      </w:r>
      <w:r w:rsidRPr="005F1051">
        <w:rPr>
          <w:rFonts w:ascii="Times New Roman" w:hAnsi="Times New Roman" w:cs="Times New Roman"/>
        </w:rPr>
        <w:t xml:space="preserve">е </w:t>
      </w:r>
      <w:r w:rsidR="00E26C91" w:rsidRPr="005F1051">
        <w:rPr>
          <w:rFonts w:ascii="Times New Roman" w:hAnsi="Times New Roman" w:cs="Times New Roman"/>
        </w:rPr>
        <w:t>собствено почистване.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  <w:color w:val="ED7D31" w:themeColor="accent2"/>
        </w:rPr>
        <w:t>Използвайте бутилка с вода за многократна употреба</w:t>
      </w:r>
      <w:r w:rsidRPr="005F1051">
        <w:rPr>
          <w:rFonts w:ascii="Times New Roman" w:hAnsi="Times New Roman" w:cs="Times New Roman"/>
        </w:rPr>
        <w:t xml:space="preserve">, за да </w:t>
      </w:r>
      <w:r w:rsidR="00E26C91" w:rsidRPr="005F1051">
        <w:rPr>
          <w:rFonts w:ascii="Times New Roman" w:hAnsi="Times New Roman" w:cs="Times New Roman"/>
        </w:rPr>
        <w:t>намалите съществено</w:t>
      </w:r>
      <w:r w:rsidRPr="005F1051">
        <w:rPr>
          <w:rFonts w:ascii="Times New Roman" w:hAnsi="Times New Roman" w:cs="Times New Roman"/>
        </w:rPr>
        <w:t xml:space="preserve"> консумацията на пластмаса.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  <w:color w:val="ED7D31" w:themeColor="accent2"/>
        </w:rPr>
        <w:t xml:space="preserve">Избягвайте пластмасови изделия за еднократна употреба </w:t>
      </w:r>
      <w:r w:rsidR="00422F93">
        <w:rPr>
          <w:rFonts w:ascii="Times New Roman" w:hAnsi="Times New Roman" w:cs="Times New Roman"/>
        </w:rPr>
        <w:t>и</w:t>
      </w:r>
      <w:r w:rsidRPr="005F1051">
        <w:rPr>
          <w:rFonts w:ascii="Times New Roman" w:hAnsi="Times New Roman" w:cs="Times New Roman"/>
        </w:rPr>
        <w:t xml:space="preserve"> ако е възможно, </w:t>
      </w:r>
      <w:r w:rsidRPr="005F1051">
        <w:rPr>
          <w:rFonts w:ascii="Times New Roman" w:hAnsi="Times New Roman" w:cs="Times New Roman"/>
          <w:color w:val="ED7D31" w:themeColor="accent2"/>
        </w:rPr>
        <w:t xml:space="preserve">купувайте продукти </w:t>
      </w:r>
      <w:r w:rsidR="004B67DE" w:rsidRPr="005F1051">
        <w:rPr>
          <w:rFonts w:ascii="Times New Roman" w:hAnsi="Times New Roman" w:cs="Times New Roman"/>
          <w:color w:val="ED7D31" w:themeColor="accent2"/>
        </w:rPr>
        <w:t xml:space="preserve">в опаковки </w:t>
      </w:r>
      <w:r w:rsidRPr="005F1051">
        <w:rPr>
          <w:rFonts w:ascii="Times New Roman" w:hAnsi="Times New Roman" w:cs="Times New Roman"/>
          <w:color w:val="ED7D31" w:themeColor="accent2"/>
        </w:rPr>
        <w:t xml:space="preserve">от стъкло или хартия. </w:t>
      </w:r>
      <w:r w:rsidRPr="005F1051">
        <w:rPr>
          <w:rFonts w:ascii="Times New Roman" w:hAnsi="Times New Roman" w:cs="Times New Roman"/>
        </w:rPr>
        <w:t xml:space="preserve">Стъклените </w:t>
      </w:r>
      <w:r w:rsidR="004B67DE" w:rsidRPr="005F1051">
        <w:rPr>
          <w:rFonts w:ascii="Times New Roman" w:hAnsi="Times New Roman" w:cs="Times New Roman"/>
        </w:rPr>
        <w:t xml:space="preserve">опаковки </w:t>
      </w:r>
      <w:r w:rsidRPr="005F1051">
        <w:rPr>
          <w:rFonts w:ascii="Times New Roman" w:hAnsi="Times New Roman" w:cs="Times New Roman"/>
        </w:rPr>
        <w:t xml:space="preserve">се използват лесно повторно, а хартията е много по-щадящ за околната среда </w:t>
      </w:r>
      <w:r w:rsidR="004B67DE" w:rsidRPr="005F1051">
        <w:rPr>
          <w:rFonts w:ascii="Times New Roman" w:hAnsi="Times New Roman" w:cs="Times New Roman"/>
        </w:rPr>
        <w:t>материал</w:t>
      </w:r>
      <w:r w:rsidRPr="005F1051">
        <w:rPr>
          <w:rFonts w:ascii="Times New Roman" w:hAnsi="Times New Roman" w:cs="Times New Roman"/>
        </w:rPr>
        <w:t>.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  <w:color w:val="ED7D31" w:themeColor="accent2"/>
        </w:rPr>
      </w:pPr>
      <w:r w:rsidRPr="005F1051">
        <w:rPr>
          <w:rFonts w:ascii="Times New Roman" w:hAnsi="Times New Roman" w:cs="Times New Roman"/>
          <w:color w:val="ED7D31" w:themeColor="accent2"/>
        </w:rPr>
        <w:t xml:space="preserve">Практикувайте устойчива мода! </w:t>
      </w:r>
      <w:r w:rsidRPr="005F1051">
        <w:rPr>
          <w:rFonts w:ascii="Times New Roman" w:hAnsi="Times New Roman" w:cs="Times New Roman"/>
        </w:rPr>
        <w:t xml:space="preserve">Дарете старите си дрехи и стоки за дома, вместо да ги изхвърляте. Когато имате нужда от нещо, помислете за закупуване на използвани стоки. </w:t>
      </w:r>
      <w:r w:rsidRPr="005F1051">
        <w:rPr>
          <w:rFonts w:ascii="Times New Roman" w:hAnsi="Times New Roman" w:cs="Times New Roman"/>
          <w:color w:val="ED7D31" w:themeColor="accent2"/>
        </w:rPr>
        <w:t>Използвано</w:t>
      </w:r>
      <w:r w:rsidR="004B67DE" w:rsidRPr="005F1051">
        <w:rPr>
          <w:rFonts w:ascii="Times New Roman" w:hAnsi="Times New Roman" w:cs="Times New Roman"/>
          <w:color w:val="ED7D31" w:themeColor="accent2"/>
        </w:rPr>
        <w:t>то</w:t>
      </w:r>
      <w:r w:rsidRPr="005F1051">
        <w:rPr>
          <w:rFonts w:ascii="Times New Roman" w:hAnsi="Times New Roman" w:cs="Times New Roman"/>
          <w:color w:val="ED7D31" w:themeColor="accent2"/>
        </w:rPr>
        <w:t xml:space="preserve"> не винаги означава немодно!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  <w:color w:val="ED7D31" w:themeColor="accent2"/>
        </w:rPr>
        <w:t>Винаги четете етикетите</w:t>
      </w:r>
      <w:r w:rsidRPr="005F1051">
        <w:rPr>
          <w:rFonts w:ascii="Times New Roman" w:hAnsi="Times New Roman" w:cs="Times New Roman"/>
        </w:rPr>
        <w:t>! Използвайте екологично чисти, нетоксични почистващи продукти, за да избегнете</w:t>
      </w:r>
      <w:r w:rsidR="00E26C91" w:rsidRPr="005F1051">
        <w:rPr>
          <w:rFonts w:ascii="Times New Roman" w:hAnsi="Times New Roman" w:cs="Times New Roman"/>
        </w:rPr>
        <w:t xml:space="preserve"> </w:t>
      </w:r>
      <w:r w:rsidR="00E26C91" w:rsidRPr="005F1051">
        <w:rPr>
          <w:rFonts w:ascii="Times New Roman" w:hAnsi="Times New Roman" w:cs="Times New Roman"/>
          <w:color w:val="000000" w:themeColor="text1"/>
        </w:rPr>
        <w:t>попадането</w:t>
      </w:r>
      <w:r w:rsidRPr="005F1051">
        <w:rPr>
          <w:rFonts w:ascii="Times New Roman" w:hAnsi="Times New Roman" w:cs="Times New Roman"/>
          <w:color w:val="000000" w:themeColor="text1"/>
        </w:rPr>
        <w:t xml:space="preserve"> </w:t>
      </w:r>
      <w:r w:rsidRPr="005F1051">
        <w:rPr>
          <w:rFonts w:ascii="Times New Roman" w:hAnsi="Times New Roman" w:cs="Times New Roman"/>
        </w:rPr>
        <w:t>на токсични химикали в канализацията!</w:t>
      </w:r>
    </w:p>
    <w:p w:rsidR="009E3398" w:rsidRPr="005F1051" w:rsidRDefault="00E26C91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>Въведете</w:t>
      </w:r>
      <w:r w:rsidR="009E3398" w:rsidRPr="005F1051">
        <w:rPr>
          <w:rFonts w:ascii="Times New Roman" w:hAnsi="Times New Roman" w:cs="Times New Roman"/>
        </w:rPr>
        <w:t xml:space="preserve"> </w:t>
      </w:r>
      <w:r w:rsidR="00834BE1" w:rsidRPr="003C493A">
        <w:rPr>
          <w:rFonts w:ascii="Times New Roman" w:hAnsi="Times New Roman" w:cs="Times New Roman"/>
        </w:rPr>
        <w:t>прости</w:t>
      </w:r>
      <w:r w:rsidRPr="003C493A">
        <w:rPr>
          <w:rFonts w:ascii="Times New Roman" w:hAnsi="Times New Roman" w:cs="Times New Roman"/>
        </w:rPr>
        <w:t xml:space="preserve"> екологосъобразни практики</w:t>
      </w:r>
      <w:r w:rsidR="009E3398" w:rsidRPr="003C493A">
        <w:rPr>
          <w:rFonts w:ascii="Times New Roman" w:hAnsi="Times New Roman" w:cs="Times New Roman"/>
        </w:rPr>
        <w:t xml:space="preserve"> в</w:t>
      </w:r>
      <w:r w:rsidR="009E3398" w:rsidRPr="005F1051">
        <w:rPr>
          <w:rFonts w:ascii="Times New Roman" w:hAnsi="Times New Roman" w:cs="Times New Roman"/>
          <w:color w:val="FF0000"/>
        </w:rPr>
        <w:t xml:space="preserve"> </w:t>
      </w:r>
      <w:r w:rsidR="00C765A9">
        <w:rPr>
          <w:rFonts w:ascii="Times New Roman" w:hAnsi="Times New Roman" w:cs="Times New Roman"/>
        </w:rPr>
        <w:t>ежедневието си като например</w:t>
      </w:r>
      <w:r w:rsidR="00834BE1" w:rsidRPr="005F1051">
        <w:rPr>
          <w:rFonts w:ascii="Times New Roman" w:hAnsi="Times New Roman" w:cs="Times New Roman"/>
        </w:rPr>
        <w:t xml:space="preserve"> в</w:t>
      </w:r>
      <w:r w:rsidR="009E3398" w:rsidRPr="005F1051">
        <w:rPr>
          <w:rFonts w:ascii="Times New Roman" w:hAnsi="Times New Roman" w:cs="Times New Roman"/>
        </w:rPr>
        <w:t>земете си по-кратък душ</w:t>
      </w:r>
      <w:r w:rsidR="00290AEA" w:rsidRPr="005F1051">
        <w:rPr>
          <w:rFonts w:ascii="Times New Roman" w:hAnsi="Times New Roman" w:cs="Times New Roman"/>
        </w:rPr>
        <w:t>.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lastRenderedPageBreak/>
        <w:t>Спестете електричество и изгасете осветлението, когато излизате от стаята.</w:t>
      </w:r>
    </w:p>
    <w:p w:rsidR="009E3398" w:rsidRPr="005F1051" w:rsidRDefault="009E3398" w:rsidP="005F1051">
      <w:pPr>
        <w:pStyle w:val="ab"/>
        <w:numPr>
          <w:ilvl w:val="0"/>
          <w:numId w:val="1"/>
        </w:numPr>
        <w:tabs>
          <w:tab w:val="left" w:pos="915"/>
        </w:tabs>
        <w:jc w:val="both"/>
        <w:rPr>
          <w:rFonts w:ascii="Times New Roman" w:hAnsi="Times New Roman" w:cs="Times New Roman"/>
        </w:rPr>
      </w:pPr>
      <w:r w:rsidRPr="005F1051">
        <w:rPr>
          <w:rFonts w:ascii="Times New Roman" w:hAnsi="Times New Roman" w:cs="Times New Roman"/>
        </w:rPr>
        <w:t>Опитайте да отгле</w:t>
      </w:r>
      <w:r w:rsidR="004B67DE" w:rsidRPr="005F1051">
        <w:rPr>
          <w:rFonts w:ascii="Times New Roman" w:hAnsi="Times New Roman" w:cs="Times New Roman"/>
        </w:rPr>
        <w:t>ж</w:t>
      </w:r>
      <w:r w:rsidRPr="005F1051">
        <w:rPr>
          <w:rFonts w:ascii="Times New Roman" w:hAnsi="Times New Roman" w:cs="Times New Roman"/>
        </w:rPr>
        <w:t xml:space="preserve">дате своя собствена </w:t>
      </w:r>
      <w:r w:rsidRPr="00CC1B96">
        <w:rPr>
          <w:rFonts w:ascii="Times New Roman" w:hAnsi="Times New Roman" w:cs="Times New Roman"/>
          <w:color w:val="ED7D31" w:themeColor="accent2"/>
        </w:rPr>
        <w:t>био градина</w:t>
      </w:r>
      <w:r w:rsidRPr="005F1051">
        <w:rPr>
          <w:rFonts w:ascii="Times New Roman" w:hAnsi="Times New Roman" w:cs="Times New Roman"/>
        </w:rPr>
        <w:t>!</w:t>
      </w:r>
    </w:p>
    <w:p w:rsidR="00FF520D" w:rsidRDefault="00FF520D" w:rsidP="005A78A8">
      <w:pPr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FF520D" w:rsidRDefault="003C493A" w:rsidP="005A78A8">
      <w:pPr>
        <w:tabs>
          <w:tab w:val="left" w:pos="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Източници на информация:</w:t>
      </w:r>
    </w:p>
    <w:p w:rsidR="005F3D04" w:rsidRDefault="007E2924" w:rsidP="005A78A8">
      <w:pPr>
        <w:tabs>
          <w:tab w:val="left" w:pos="915"/>
        </w:tabs>
        <w:jc w:val="both"/>
        <w:rPr>
          <w:rFonts w:ascii="Times New Roman" w:hAnsi="Times New Roman" w:cs="Times New Roman"/>
        </w:rPr>
      </w:pPr>
      <w:hyperlink r:id="rId16" w:history="1">
        <w:r w:rsidR="00FF520D" w:rsidRPr="00D75BE6">
          <w:rPr>
            <w:rStyle w:val="a3"/>
            <w:rFonts w:ascii="Times New Roman" w:hAnsi="Times New Roman" w:cs="Times New Roman"/>
          </w:rPr>
          <w:t>https://www.earthday.org/</w:t>
        </w:r>
      </w:hyperlink>
      <w:r w:rsidR="00FF520D">
        <w:rPr>
          <w:rFonts w:ascii="Times New Roman" w:hAnsi="Times New Roman" w:cs="Times New Roman"/>
        </w:rPr>
        <w:t xml:space="preserve"> </w:t>
      </w:r>
    </w:p>
    <w:p w:rsidR="00FF520D" w:rsidRDefault="007E2924" w:rsidP="00FF520D">
      <w:pPr>
        <w:rPr>
          <w:rFonts w:ascii="Times New Roman" w:hAnsi="Times New Roman" w:cs="Times New Roman"/>
          <w:lang w:val="en-US"/>
        </w:rPr>
      </w:pPr>
      <w:hyperlink r:id="rId17" w:history="1">
        <w:r w:rsidR="00FF520D" w:rsidRPr="00AF2587">
          <w:rPr>
            <w:rStyle w:val="a3"/>
            <w:rFonts w:ascii="Times New Roman" w:hAnsi="Times New Roman" w:cs="Times New Roman"/>
          </w:rPr>
          <w:t>https://www.earthday.org/earth-day-2022/</w:t>
        </w:r>
      </w:hyperlink>
      <w:r w:rsidR="00FF520D">
        <w:rPr>
          <w:rFonts w:ascii="Times New Roman" w:hAnsi="Times New Roman" w:cs="Times New Roman"/>
          <w:lang w:val="en-US"/>
        </w:rPr>
        <w:t xml:space="preserve"> </w:t>
      </w:r>
    </w:p>
    <w:p w:rsidR="00E7100D" w:rsidRPr="00E7100D" w:rsidRDefault="007E2924" w:rsidP="00FF520D">
      <w:pPr>
        <w:rPr>
          <w:rFonts w:ascii="Times New Roman" w:hAnsi="Times New Roman" w:cs="Times New Roman"/>
        </w:rPr>
      </w:pPr>
      <w:hyperlink r:id="rId18" w:history="1">
        <w:r w:rsidR="00E7100D" w:rsidRPr="00CD2121">
          <w:rPr>
            <w:rStyle w:val="a3"/>
            <w:rFonts w:ascii="Times New Roman" w:hAnsi="Times New Roman" w:cs="Times New Roman"/>
            <w:lang w:val="en-US"/>
          </w:rPr>
          <w:t>https://www.earthday.org/earth-day-tips/</w:t>
        </w:r>
      </w:hyperlink>
      <w:r w:rsidR="00E7100D">
        <w:rPr>
          <w:rFonts w:ascii="Times New Roman" w:hAnsi="Times New Roman" w:cs="Times New Roman"/>
        </w:rPr>
        <w:t xml:space="preserve"> </w:t>
      </w:r>
    </w:p>
    <w:p w:rsidR="00FF520D" w:rsidRDefault="00FF520D" w:rsidP="005A78A8">
      <w:pPr>
        <w:tabs>
          <w:tab w:val="left" w:pos="915"/>
        </w:tabs>
        <w:jc w:val="both"/>
        <w:rPr>
          <w:rFonts w:ascii="Times New Roman" w:hAnsi="Times New Roman" w:cs="Times New Roman"/>
        </w:rPr>
      </w:pPr>
    </w:p>
    <w:p w:rsidR="005F3D04" w:rsidRPr="004B75DE" w:rsidRDefault="005F3D04" w:rsidP="005A78A8">
      <w:pPr>
        <w:tabs>
          <w:tab w:val="left" w:pos="915"/>
        </w:tabs>
        <w:jc w:val="both"/>
        <w:rPr>
          <w:rFonts w:ascii="Times New Roman" w:hAnsi="Times New Roman" w:cs="Times New Roman"/>
        </w:rPr>
      </w:pPr>
    </w:p>
    <w:sectPr w:rsidR="005F3D04" w:rsidRPr="004B75DE" w:rsidSect="000D74EB">
      <w:headerReference w:type="default" r:id="rId19"/>
      <w:pgSz w:w="11906" w:h="16838"/>
      <w:pgMar w:top="107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34" w:rsidRDefault="00654334" w:rsidP="000D74EB">
      <w:pPr>
        <w:spacing w:after="0" w:line="240" w:lineRule="auto"/>
      </w:pPr>
      <w:r>
        <w:separator/>
      </w:r>
    </w:p>
  </w:endnote>
  <w:endnote w:type="continuationSeparator" w:id="0">
    <w:p w:rsidR="00654334" w:rsidRDefault="00654334" w:rsidP="000D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34" w:rsidRDefault="00654334" w:rsidP="000D74EB">
      <w:pPr>
        <w:spacing w:after="0" w:line="240" w:lineRule="auto"/>
      </w:pPr>
      <w:r>
        <w:separator/>
      </w:r>
    </w:p>
  </w:footnote>
  <w:footnote w:type="continuationSeparator" w:id="0">
    <w:p w:rsidR="00654334" w:rsidRDefault="00654334" w:rsidP="000D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EB" w:rsidRDefault="000D74EB">
    <w:pPr>
      <w:pStyle w:val="a7"/>
    </w:pPr>
    <w:r>
      <w:rPr>
        <w:noProof/>
        <w:lang w:eastAsia="bg-BG"/>
      </w:rPr>
      <w:drawing>
        <wp:inline distT="0" distB="0" distL="0" distR="0" wp14:anchorId="6DBAC75D">
          <wp:extent cx="1591310" cy="827405"/>
          <wp:effectExtent l="0" t="0" r="889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FC6"/>
    <w:multiLevelType w:val="hybridMultilevel"/>
    <w:tmpl w:val="EFB206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D1276"/>
    <w:multiLevelType w:val="hybridMultilevel"/>
    <w:tmpl w:val="EC7A911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83"/>
    <w:rsid w:val="000141E9"/>
    <w:rsid w:val="00021AB9"/>
    <w:rsid w:val="00055A99"/>
    <w:rsid w:val="000721F6"/>
    <w:rsid w:val="000A07F2"/>
    <w:rsid w:val="000D74EB"/>
    <w:rsid w:val="000F5943"/>
    <w:rsid w:val="001311D6"/>
    <w:rsid w:val="00132CFE"/>
    <w:rsid w:val="00184AEF"/>
    <w:rsid w:val="001F7071"/>
    <w:rsid w:val="002028F5"/>
    <w:rsid w:val="00205D21"/>
    <w:rsid w:val="00206E82"/>
    <w:rsid w:val="0021099D"/>
    <w:rsid w:val="002818D0"/>
    <w:rsid w:val="00290AEA"/>
    <w:rsid w:val="00327FB8"/>
    <w:rsid w:val="00334CF2"/>
    <w:rsid w:val="003C493A"/>
    <w:rsid w:val="003C4CCC"/>
    <w:rsid w:val="003F663B"/>
    <w:rsid w:val="00422F93"/>
    <w:rsid w:val="0042529D"/>
    <w:rsid w:val="00440009"/>
    <w:rsid w:val="004B67DE"/>
    <w:rsid w:val="004B75DE"/>
    <w:rsid w:val="004C0939"/>
    <w:rsid w:val="004D60E9"/>
    <w:rsid w:val="00525BCE"/>
    <w:rsid w:val="0058189C"/>
    <w:rsid w:val="00591B23"/>
    <w:rsid w:val="00597DD8"/>
    <w:rsid w:val="005A5781"/>
    <w:rsid w:val="005A78A8"/>
    <w:rsid w:val="005F1051"/>
    <w:rsid w:val="005F3D04"/>
    <w:rsid w:val="00607CA7"/>
    <w:rsid w:val="00654334"/>
    <w:rsid w:val="00702953"/>
    <w:rsid w:val="00702A52"/>
    <w:rsid w:val="00764ED3"/>
    <w:rsid w:val="00775097"/>
    <w:rsid w:val="00790D34"/>
    <w:rsid w:val="007B7C5B"/>
    <w:rsid w:val="007E1760"/>
    <w:rsid w:val="007E2924"/>
    <w:rsid w:val="00801FB0"/>
    <w:rsid w:val="00834BE1"/>
    <w:rsid w:val="008429AB"/>
    <w:rsid w:val="00864DC1"/>
    <w:rsid w:val="008A52F1"/>
    <w:rsid w:val="008B6DDD"/>
    <w:rsid w:val="008C0D2D"/>
    <w:rsid w:val="008F5A62"/>
    <w:rsid w:val="00916F02"/>
    <w:rsid w:val="009247A5"/>
    <w:rsid w:val="0098187E"/>
    <w:rsid w:val="009925BF"/>
    <w:rsid w:val="009E3398"/>
    <w:rsid w:val="009F2F83"/>
    <w:rsid w:val="00AB6D00"/>
    <w:rsid w:val="00AD3340"/>
    <w:rsid w:val="00AF79FC"/>
    <w:rsid w:val="00BA339A"/>
    <w:rsid w:val="00BA5F44"/>
    <w:rsid w:val="00BB1E84"/>
    <w:rsid w:val="00BB7260"/>
    <w:rsid w:val="00BD2081"/>
    <w:rsid w:val="00BE0C2E"/>
    <w:rsid w:val="00BE47A2"/>
    <w:rsid w:val="00BF5BD0"/>
    <w:rsid w:val="00C046DE"/>
    <w:rsid w:val="00C06F30"/>
    <w:rsid w:val="00C122CB"/>
    <w:rsid w:val="00C12AD5"/>
    <w:rsid w:val="00C224E4"/>
    <w:rsid w:val="00C765A9"/>
    <w:rsid w:val="00CC1B96"/>
    <w:rsid w:val="00CF3C37"/>
    <w:rsid w:val="00D27341"/>
    <w:rsid w:val="00D6137C"/>
    <w:rsid w:val="00DA461B"/>
    <w:rsid w:val="00DA5499"/>
    <w:rsid w:val="00DC26AB"/>
    <w:rsid w:val="00DF00EB"/>
    <w:rsid w:val="00DF1BD4"/>
    <w:rsid w:val="00DF76B6"/>
    <w:rsid w:val="00E26C91"/>
    <w:rsid w:val="00E51387"/>
    <w:rsid w:val="00E65D06"/>
    <w:rsid w:val="00E7100D"/>
    <w:rsid w:val="00EA3C09"/>
    <w:rsid w:val="00F06F57"/>
    <w:rsid w:val="00F352DE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AD4C183-03FE-48EA-9131-0342BDE0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5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E65D06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y2iqfc">
    <w:name w:val="y2iqfc"/>
    <w:basedOn w:val="a0"/>
    <w:rsid w:val="00E65D06"/>
  </w:style>
  <w:style w:type="character" w:styleId="a3">
    <w:name w:val="Hyperlink"/>
    <w:basedOn w:val="a0"/>
    <w:uiPriority w:val="99"/>
    <w:unhideWhenUsed/>
    <w:rsid w:val="003C4C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A9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B67D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0D74EB"/>
  </w:style>
  <w:style w:type="paragraph" w:styleId="a9">
    <w:name w:val="footer"/>
    <w:basedOn w:val="a"/>
    <w:link w:val="aa"/>
    <w:uiPriority w:val="99"/>
    <w:unhideWhenUsed/>
    <w:rsid w:val="000D7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0D74EB"/>
  </w:style>
  <w:style w:type="paragraph" w:styleId="ab">
    <w:name w:val="List Paragraph"/>
    <w:basedOn w:val="a"/>
    <w:uiPriority w:val="34"/>
    <w:qFormat/>
    <w:rsid w:val="005F1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rthday.org/actions/post-a-cleanup/" TargetMode="External"/><Relationship Id="rId13" Type="http://schemas.openxmlformats.org/officeDocument/2006/relationships/hyperlink" Target="https://www.earthday.org/campaign/global-earth-challenge/" TargetMode="External"/><Relationship Id="rId18" Type="http://schemas.openxmlformats.org/officeDocument/2006/relationships/hyperlink" Target="https://www.earthday.org/earth-day-tip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arthday.org/actions/register-your-earth-day-event/" TargetMode="External"/><Relationship Id="rId12" Type="http://schemas.openxmlformats.org/officeDocument/2006/relationships/hyperlink" Target="https://www.earthday.org/plastic-pollution-calculator-2/" TargetMode="External"/><Relationship Id="rId17" Type="http://schemas.openxmlformats.org/officeDocument/2006/relationships/hyperlink" Target="https://www.earthday.org/earth-day-20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arthday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rthday.org/campaign/cleanu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arthday.org/campaign/global-earth-challenge/" TargetMode="External"/><Relationship Id="rId10" Type="http://schemas.openxmlformats.org/officeDocument/2006/relationships/hyperlink" Target="https://www.earthday.org/foodprints-calculator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leanup.earthday.org/" TargetMode="External"/><Relationship Id="rId14" Type="http://schemas.openxmlformats.org/officeDocument/2006/relationships/hyperlink" Target="https://www.earthday.org/actions/act-on-plastic-pollu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1515</Words>
  <Characters>8637</Characters>
  <Application>Microsoft Office Word</Application>
  <DocSecurity>4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Vasilka Topchieva</cp:lastModifiedBy>
  <cp:revision>2</cp:revision>
  <cp:lastPrinted>2022-04-01T11:13:00Z</cp:lastPrinted>
  <dcterms:created xsi:type="dcterms:W3CDTF">2022-04-05T13:41:00Z</dcterms:created>
  <dcterms:modified xsi:type="dcterms:W3CDTF">2022-04-05T13:41:00Z</dcterms:modified>
</cp:coreProperties>
</file>