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3F4" w:rsidRDefault="005643F4" w:rsidP="00797DCF">
      <w:pPr>
        <w:pStyle w:val="Standard"/>
        <w:jc w:val="both"/>
        <w:rPr>
          <w:i/>
          <w:lang w:val="bg-BG"/>
        </w:rPr>
      </w:pPr>
    </w:p>
    <w:p w:rsidR="00797DCF" w:rsidRPr="005643F4" w:rsidRDefault="005643F4" w:rsidP="00797DCF">
      <w:pPr>
        <w:pStyle w:val="Standard"/>
        <w:jc w:val="both"/>
        <w:rPr>
          <w:i/>
          <w:lang w:val="bg-BG"/>
        </w:rPr>
      </w:pPr>
      <w:r w:rsidRPr="005643F4">
        <w:rPr>
          <w:i/>
          <w:lang w:val="bg-BG"/>
        </w:rPr>
        <w:t>Проект!</w:t>
      </w:r>
    </w:p>
    <w:p w:rsidR="00797DCF" w:rsidRDefault="00797DCF" w:rsidP="00797DCF">
      <w:pPr>
        <w:pStyle w:val="Standard"/>
        <w:jc w:val="center"/>
        <w:rPr>
          <w:b/>
          <w:sz w:val="52"/>
          <w:szCs w:val="52"/>
          <w:lang w:val="bg-BG"/>
        </w:rPr>
      </w:pPr>
    </w:p>
    <w:p w:rsidR="00797DCF" w:rsidRPr="00863149" w:rsidRDefault="00797DCF" w:rsidP="00797DCF">
      <w:pPr>
        <w:pStyle w:val="Standard"/>
        <w:jc w:val="center"/>
        <w:rPr>
          <w:b/>
          <w:sz w:val="52"/>
          <w:szCs w:val="52"/>
          <w:lang w:val="bg-BG"/>
        </w:rPr>
      </w:pPr>
      <w:r>
        <w:rPr>
          <w:b/>
          <w:sz w:val="52"/>
          <w:szCs w:val="52"/>
          <w:lang w:val="bg-BG"/>
        </w:rPr>
        <w:t>ПРАВИЛНИК</w:t>
      </w:r>
    </w:p>
    <w:p w:rsidR="00797DCF" w:rsidRDefault="00797DCF" w:rsidP="00797DCF">
      <w:pPr>
        <w:pStyle w:val="Standard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ОРГАНИЗАЦИЯТА И ДЕЙНОСТТА</w:t>
      </w:r>
    </w:p>
    <w:p w:rsidR="00393404" w:rsidRDefault="00797DCF" w:rsidP="00797DCF">
      <w:pPr>
        <w:pStyle w:val="Standard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НА ОБЩЕСТВЕН СЪВЕТ </w:t>
      </w:r>
    </w:p>
    <w:p w:rsidR="00EF3B9E" w:rsidRDefault="00797DCF" w:rsidP="00797DCF">
      <w:pPr>
        <w:pStyle w:val="Standard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ЗА УПРАЖНЯВАНЕ НА ОБЩЕСТВЕН КОНТРОЛ </w:t>
      </w:r>
    </w:p>
    <w:p w:rsidR="00393404" w:rsidRDefault="00797DCF" w:rsidP="00797DCF">
      <w:pPr>
        <w:pStyle w:val="Standard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ПРИ ОСЪЩЕСТВЯВАНЕ НА ДЕЙНОСТИТЕ </w:t>
      </w:r>
    </w:p>
    <w:p w:rsidR="00797DCF" w:rsidRDefault="00797DCF" w:rsidP="00797DCF">
      <w:pPr>
        <w:pStyle w:val="Standard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В ОБЛАСТТА НА СОЦИАЛНИТЕ ПОМОЩИ </w:t>
      </w:r>
    </w:p>
    <w:p w:rsidR="00797DCF" w:rsidRDefault="00797DCF" w:rsidP="00797DCF">
      <w:pPr>
        <w:pStyle w:val="Standard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В ОБЩИНА РИЛА</w:t>
      </w:r>
    </w:p>
    <w:p w:rsidR="00BB7C1F" w:rsidRPr="00101918" w:rsidRDefault="00BB7C1F" w:rsidP="00BB7C1F">
      <w:pPr>
        <w:pStyle w:val="Default"/>
        <w:jc w:val="center"/>
        <w:rPr>
          <w:i/>
          <w:sz w:val="22"/>
          <w:szCs w:val="22"/>
        </w:rPr>
      </w:pPr>
    </w:p>
    <w:p w:rsidR="00797DCF" w:rsidRDefault="00797DCF" w:rsidP="00797DCF">
      <w:pPr>
        <w:pStyle w:val="Standard"/>
        <w:rPr>
          <w:sz w:val="40"/>
          <w:szCs w:val="40"/>
          <w:lang w:val="bg-BG"/>
        </w:rPr>
      </w:pPr>
    </w:p>
    <w:p w:rsidR="00797DCF" w:rsidRPr="00FF16BB" w:rsidRDefault="00797DCF" w:rsidP="00797DCF">
      <w:pPr>
        <w:pStyle w:val="Standard"/>
        <w:jc w:val="center"/>
        <w:rPr>
          <w:rFonts w:cs="Times New Roman"/>
          <w:b/>
          <w:u w:val="single"/>
          <w:lang w:val="bg-BG"/>
        </w:rPr>
      </w:pPr>
      <w:r w:rsidRPr="00FF16BB">
        <w:rPr>
          <w:rFonts w:cs="Times New Roman"/>
          <w:b/>
          <w:u w:val="single"/>
          <w:lang w:val="bg-BG"/>
        </w:rPr>
        <w:t>Раздел І. Общи положения</w:t>
      </w:r>
    </w:p>
    <w:p w:rsidR="00797DCF" w:rsidRPr="00FF16BB" w:rsidRDefault="00797DCF" w:rsidP="00797DCF">
      <w:pPr>
        <w:pStyle w:val="Standard"/>
        <w:jc w:val="center"/>
        <w:rPr>
          <w:rFonts w:cs="Times New Roman"/>
          <w:b/>
          <w:lang w:val="bg-BG"/>
        </w:rPr>
      </w:pP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1.</w:t>
      </w:r>
      <w:r w:rsidRPr="00FF16BB">
        <w:rPr>
          <w:rFonts w:cs="Times New Roman"/>
          <w:lang w:val="bg-BG"/>
        </w:rPr>
        <w:t xml:space="preserve"> Този Правилник урежда организацията, дейността и функциите на Обществен съвет за упражняване на обществен контрол при осъществяване на дейностите в областта на социалните помощ</w:t>
      </w:r>
      <w:r w:rsidR="00985E44" w:rsidRPr="00FF16BB">
        <w:rPr>
          <w:rFonts w:cs="Times New Roman"/>
          <w:lang w:val="bg-BG"/>
        </w:rPr>
        <w:t xml:space="preserve">и </w:t>
      </w:r>
      <w:r w:rsidRPr="00FF16BB">
        <w:rPr>
          <w:rFonts w:cs="Times New Roman"/>
          <w:lang w:val="bg-BG"/>
        </w:rPr>
        <w:t>в Община Рила, който от тук нататък ще се изписва като Обществен съвет.</w:t>
      </w:r>
    </w:p>
    <w:p w:rsidR="00797DCF" w:rsidRPr="00FF16BB" w:rsidRDefault="00797DCF" w:rsidP="00797DCF">
      <w:pPr>
        <w:pStyle w:val="Standard"/>
        <w:ind w:firstLine="709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2.</w:t>
      </w:r>
      <w:r w:rsidRPr="00FF16BB">
        <w:rPr>
          <w:rFonts w:cs="Times New Roman"/>
          <w:lang w:val="bg-BG"/>
        </w:rPr>
        <w:t xml:space="preserve"> Общественият съвет се създава с решение на Общински съвет, Община Рила на</w:t>
      </w:r>
    </w:p>
    <w:p w:rsidR="00797DCF" w:rsidRPr="00FF16BB" w:rsidRDefault="00797DCF" w:rsidP="00797DCF">
      <w:pPr>
        <w:pStyle w:val="Standard"/>
        <w:jc w:val="both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>основание чл.35, ал.1 от Закона за социално подпомагане и чл.52 от Правилника за прилагане на Закона за социално подпомагане.</w:t>
      </w:r>
    </w:p>
    <w:p w:rsidR="00797DCF" w:rsidRPr="00FF16BB" w:rsidRDefault="00797DCF" w:rsidP="00797DCF">
      <w:pPr>
        <w:pStyle w:val="Standard"/>
        <w:ind w:firstLine="709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3.</w:t>
      </w:r>
      <w:r w:rsidRPr="00FF16BB">
        <w:rPr>
          <w:rFonts w:cs="Times New Roman"/>
          <w:lang w:val="bg-BG"/>
        </w:rPr>
        <w:t xml:space="preserve"> Общественият съвет е консултативен орган в Община Рила</w:t>
      </w:r>
      <w:r w:rsidRPr="00FF16BB">
        <w:rPr>
          <w:rFonts w:cs="Times New Roman"/>
          <w:color w:val="FF0000"/>
          <w:lang w:val="bg-BG"/>
        </w:rPr>
        <w:t xml:space="preserve"> </w:t>
      </w:r>
      <w:r w:rsidRPr="00FF16BB">
        <w:rPr>
          <w:rFonts w:cs="Times New Roman"/>
          <w:lang w:val="bg-BG"/>
        </w:rPr>
        <w:t>за осъществяване на сътрудничество, координаци</w:t>
      </w:r>
      <w:r w:rsidR="00393404" w:rsidRPr="00FF16BB">
        <w:rPr>
          <w:rFonts w:cs="Times New Roman"/>
          <w:lang w:val="bg-BG"/>
        </w:rPr>
        <w:t>я и консултация между органите на местното самоуправление</w:t>
      </w:r>
      <w:r w:rsidR="00985E44" w:rsidRPr="00FF16BB">
        <w:rPr>
          <w:rFonts w:cs="Times New Roman"/>
          <w:lang w:val="bg-BG"/>
        </w:rPr>
        <w:t xml:space="preserve"> и </w:t>
      </w:r>
      <w:r w:rsidRPr="00FF16BB">
        <w:rPr>
          <w:rFonts w:cs="Times New Roman"/>
          <w:lang w:val="bg-BG"/>
        </w:rPr>
        <w:t xml:space="preserve">централните държавни органи с цел реализиране на </w:t>
      </w:r>
      <w:r w:rsidR="00393404" w:rsidRPr="00FF16BB">
        <w:rPr>
          <w:rFonts w:cs="Times New Roman"/>
          <w:lang w:val="bg-BG"/>
        </w:rPr>
        <w:t xml:space="preserve">политиката в областта </w:t>
      </w:r>
      <w:r w:rsidR="00814467" w:rsidRPr="00FF16BB">
        <w:rPr>
          <w:rFonts w:cs="Times New Roman"/>
          <w:lang w:val="bg-BG"/>
        </w:rPr>
        <w:t>на социалните помощи в общината.</w:t>
      </w:r>
    </w:p>
    <w:p w:rsidR="00797DCF" w:rsidRPr="00FF16BB" w:rsidRDefault="00797DCF" w:rsidP="00797DCF">
      <w:pPr>
        <w:pStyle w:val="Standard"/>
        <w:ind w:firstLine="709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4.</w:t>
      </w:r>
      <w:r w:rsidRPr="00FF16BB">
        <w:rPr>
          <w:rFonts w:cs="Times New Roman"/>
          <w:lang w:val="bg-BG"/>
        </w:rPr>
        <w:t xml:space="preserve"> Целите на Обществения съвет са свързани с</w:t>
      </w:r>
      <w:r w:rsidR="00EF3B9E" w:rsidRPr="00FF16BB">
        <w:rPr>
          <w:rFonts w:cs="Times New Roman"/>
          <w:lang w:val="bg-BG"/>
        </w:rPr>
        <w:t>ъс</w:t>
      </w:r>
      <w:r w:rsidRPr="00FF16BB">
        <w:rPr>
          <w:rFonts w:cs="Times New Roman"/>
          <w:lang w:val="bg-BG"/>
        </w:rPr>
        <w:t>:</w:t>
      </w:r>
    </w:p>
    <w:p w:rsidR="00797DCF" w:rsidRPr="00FF16BB" w:rsidRDefault="008D0E05" w:rsidP="00797DCF">
      <w:pPr>
        <w:pStyle w:val="Standard"/>
        <w:numPr>
          <w:ilvl w:val="0"/>
          <w:numId w:val="3"/>
        </w:numPr>
        <w:jc w:val="both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 xml:space="preserve">съдействие за провеждане на политиката в областта на социалните помощи в общината </w:t>
      </w:r>
      <w:r w:rsidR="00797DCF" w:rsidRPr="00FF16BB">
        <w:rPr>
          <w:rFonts w:cs="Times New Roman"/>
          <w:lang w:val="bg-BG"/>
        </w:rPr>
        <w:t>за подобряване качеството на живот на децата и възрастните, както и за активното им соц</w:t>
      </w:r>
      <w:r w:rsidRPr="00FF16BB">
        <w:rPr>
          <w:rFonts w:cs="Times New Roman"/>
          <w:lang w:val="bg-BG"/>
        </w:rPr>
        <w:t>иално включване</w:t>
      </w:r>
      <w:r w:rsidR="00797DCF" w:rsidRPr="00FF16BB">
        <w:rPr>
          <w:rFonts w:cs="Times New Roman"/>
          <w:lang w:val="bg-BG"/>
        </w:rPr>
        <w:t>;</w:t>
      </w:r>
    </w:p>
    <w:p w:rsidR="00797DCF" w:rsidRPr="00FF16BB" w:rsidRDefault="00797DCF" w:rsidP="00797DCF">
      <w:pPr>
        <w:pStyle w:val="Standard"/>
        <w:numPr>
          <w:ilvl w:val="0"/>
          <w:numId w:val="3"/>
        </w:numPr>
        <w:jc w:val="both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>обединяване усилията на държавните и общински органи и на неправителствени организации за създаване на условия за равни права и възможности на хората в неравностойно социално</w:t>
      </w:r>
      <w:r w:rsidR="008D0E05" w:rsidRPr="00FF16BB">
        <w:rPr>
          <w:rFonts w:cs="Times New Roman"/>
          <w:lang w:val="bg-BG"/>
        </w:rPr>
        <w:t>-икономическо</w:t>
      </w:r>
      <w:r w:rsidRPr="00FF16BB">
        <w:rPr>
          <w:rFonts w:cs="Times New Roman"/>
          <w:lang w:val="bg-BG"/>
        </w:rPr>
        <w:t xml:space="preserve"> положение на територията на Община Рила;</w:t>
      </w:r>
    </w:p>
    <w:p w:rsidR="00797DCF" w:rsidRPr="00FF16BB" w:rsidRDefault="008D0E05" w:rsidP="00797DCF">
      <w:pPr>
        <w:pStyle w:val="Standard"/>
        <w:numPr>
          <w:ilvl w:val="0"/>
          <w:numId w:val="3"/>
        </w:numPr>
        <w:jc w:val="both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>съдействие</w:t>
      </w:r>
      <w:r w:rsidRPr="00FF16BB">
        <w:rPr>
          <w:rFonts w:cs="Times New Roman"/>
        </w:rPr>
        <w:t> </w:t>
      </w:r>
      <w:r w:rsidRPr="00FF16BB">
        <w:rPr>
          <w:rFonts w:cs="Times New Roman"/>
          <w:lang w:val="bg-BG"/>
        </w:rPr>
        <w:t xml:space="preserve">за </w:t>
      </w:r>
      <w:r w:rsidR="00797DCF" w:rsidRPr="00FF16BB">
        <w:rPr>
          <w:rFonts w:cs="Times New Roman"/>
          <w:lang w:val="bg-BG"/>
        </w:rPr>
        <w:t>реализиран</w:t>
      </w:r>
      <w:r w:rsidRPr="00FF16BB">
        <w:rPr>
          <w:rFonts w:cs="Times New Roman"/>
          <w:lang w:val="bg-BG"/>
        </w:rPr>
        <w:t>е на значими местни програми, планове и проекти, свързани със социалните помощи.</w:t>
      </w:r>
    </w:p>
    <w:p w:rsidR="00797DCF" w:rsidRPr="00FF16BB" w:rsidRDefault="00797DCF" w:rsidP="00797DCF">
      <w:pPr>
        <w:pStyle w:val="Standard"/>
        <w:ind w:firstLine="709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5.</w:t>
      </w:r>
      <w:r w:rsidRPr="00FF16BB">
        <w:rPr>
          <w:rFonts w:cs="Times New Roman"/>
          <w:lang w:val="bg-BG"/>
        </w:rPr>
        <w:t xml:space="preserve"> При осъществяване на своята дейност Общественият съвет се ръководи от принципите на:</w:t>
      </w:r>
    </w:p>
    <w:p w:rsidR="00797DCF" w:rsidRPr="00FF16BB" w:rsidRDefault="00797DCF" w:rsidP="00797DCF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proofErr w:type="spellStart"/>
      <w:r w:rsidRPr="00FF16BB">
        <w:rPr>
          <w:rFonts w:cs="Times New Roman"/>
        </w:rPr>
        <w:t>равнопоставеност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своите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членове</w:t>
      </w:r>
      <w:proofErr w:type="spellEnd"/>
      <w:r w:rsidRPr="00FF16BB">
        <w:rPr>
          <w:rFonts w:cs="Times New Roman"/>
        </w:rPr>
        <w:t>;</w:t>
      </w:r>
    </w:p>
    <w:p w:rsidR="00797DCF" w:rsidRPr="00FF16BB" w:rsidRDefault="00797DCF" w:rsidP="00797DCF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proofErr w:type="spellStart"/>
      <w:r w:rsidRPr="00FF16BB">
        <w:rPr>
          <w:rFonts w:cs="Times New Roman"/>
        </w:rPr>
        <w:t>отговорност</w:t>
      </w:r>
      <w:proofErr w:type="spellEnd"/>
      <w:r w:rsidRPr="00FF16BB">
        <w:rPr>
          <w:rFonts w:cs="Times New Roman"/>
        </w:rPr>
        <w:t xml:space="preserve"> и </w:t>
      </w:r>
      <w:proofErr w:type="spellStart"/>
      <w:r w:rsidRPr="00FF16BB">
        <w:rPr>
          <w:rFonts w:cs="Times New Roman"/>
        </w:rPr>
        <w:t>сътрудничество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при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вземане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решения</w:t>
      </w:r>
      <w:proofErr w:type="spellEnd"/>
      <w:r w:rsidRPr="00FF16BB">
        <w:rPr>
          <w:rFonts w:cs="Times New Roman"/>
        </w:rPr>
        <w:t>;</w:t>
      </w:r>
    </w:p>
    <w:p w:rsidR="00797DCF" w:rsidRPr="00FF16BB" w:rsidRDefault="00797DCF" w:rsidP="00797DCF">
      <w:pPr>
        <w:pStyle w:val="Standard"/>
        <w:numPr>
          <w:ilvl w:val="0"/>
          <w:numId w:val="4"/>
        </w:numPr>
        <w:jc w:val="both"/>
        <w:rPr>
          <w:rFonts w:cs="Times New Roman"/>
        </w:rPr>
      </w:pPr>
      <w:proofErr w:type="spellStart"/>
      <w:r w:rsidRPr="00FF16BB">
        <w:rPr>
          <w:rFonts w:cs="Times New Roman"/>
        </w:rPr>
        <w:t>публичност</w:t>
      </w:r>
      <w:proofErr w:type="spellEnd"/>
      <w:r w:rsidRPr="00FF16BB">
        <w:rPr>
          <w:rFonts w:cs="Times New Roman"/>
        </w:rPr>
        <w:t xml:space="preserve"> и </w:t>
      </w:r>
      <w:proofErr w:type="spellStart"/>
      <w:r w:rsidRPr="00FF16BB">
        <w:rPr>
          <w:rFonts w:cs="Times New Roman"/>
        </w:rPr>
        <w:t>прозрачност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дейността</w:t>
      </w:r>
      <w:proofErr w:type="spellEnd"/>
      <w:r w:rsidRPr="00FF16BB">
        <w:rPr>
          <w:rFonts w:cs="Times New Roman"/>
        </w:rPr>
        <w:t>.</w:t>
      </w:r>
    </w:p>
    <w:p w:rsidR="00797DCF" w:rsidRPr="00FF16BB" w:rsidRDefault="00797DCF" w:rsidP="00797DCF">
      <w:pPr>
        <w:pStyle w:val="Standard"/>
        <w:ind w:left="1140"/>
        <w:jc w:val="both"/>
        <w:rPr>
          <w:rFonts w:cs="Times New Roman"/>
        </w:rPr>
      </w:pPr>
    </w:p>
    <w:p w:rsidR="00797DCF" w:rsidRPr="00FF16BB" w:rsidRDefault="00797DCF" w:rsidP="00797DCF">
      <w:pPr>
        <w:pStyle w:val="Standard"/>
        <w:ind w:left="708" w:firstLine="708"/>
        <w:jc w:val="center"/>
        <w:rPr>
          <w:rFonts w:cs="Times New Roman"/>
        </w:rPr>
      </w:pPr>
      <w:proofErr w:type="spellStart"/>
      <w:r w:rsidRPr="00FF16BB">
        <w:rPr>
          <w:rFonts w:cs="Times New Roman"/>
          <w:b/>
          <w:u w:val="single"/>
        </w:rPr>
        <w:t>Раздел</w:t>
      </w:r>
      <w:proofErr w:type="spellEnd"/>
      <w:r w:rsidRPr="00FF16BB">
        <w:rPr>
          <w:rFonts w:cs="Times New Roman"/>
          <w:b/>
          <w:u w:val="single"/>
        </w:rPr>
        <w:t xml:space="preserve"> II. </w:t>
      </w:r>
      <w:proofErr w:type="spellStart"/>
      <w:r w:rsidRPr="00FF16BB">
        <w:rPr>
          <w:rFonts w:cs="Times New Roman"/>
          <w:b/>
          <w:bCs/>
          <w:u w:val="single"/>
        </w:rPr>
        <w:t>Конституиране</w:t>
      </w:r>
      <w:proofErr w:type="spellEnd"/>
      <w:r w:rsidRPr="00FF16BB">
        <w:rPr>
          <w:rFonts w:cs="Times New Roman"/>
          <w:b/>
          <w:bCs/>
          <w:u w:val="single"/>
        </w:rPr>
        <w:t xml:space="preserve"> и </w:t>
      </w:r>
      <w:proofErr w:type="spellStart"/>
      <w:r w:rsidRPr="00FF16BB">
        <w:rPr>
          <w:rFonts w:cs="Times New Roman"/>
          <w:b/>
          <w:bCs/>
          <w:u w:val="single"/>
        </w:rPr>
        <w:t>състав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на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Обществен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съвет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за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упражняване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</w:p>
    <w:p w:rsidR="00797DCF" w:rsidRPr="00FF16BB" w:rsidRDefault="00797DCF" w:rsidP="00797DCF">
      <w:pPr>
        <w:pStyle w:val="Standard"/>
        <w:ind w:left="708" w:firstLine="708"/>
        <w:jc w:val="center"/>
        <w:rPr>
          <w:rFonts w:cs="Times New Roman"/>
          <w:b/>
          <w:bCs/>
          <w:u w:val="single"/>
        </w:rPr>
      </w:pPr>
      <w:proofErr w:type="spellStart"/>
      <w:r w:rsidRPr="00FF16BB">
        <w:rPr>
          <w:rFonts w:cs="Times New Roman"/>
          <w:b/>
          <w:bCs/>
          <w:u w:val="single"/>
        </w:rPr>
        <w:t>на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обществен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контрол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при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осъществяване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на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дейностите</w:t>
      </w:r>
      <w:proofErr w:type="spellEnd"/>
      <w:r w:rsidRPr="00FF16BB">
        <w:rPr>
          <w:rFonts w:cs="Times New Roman"/>
          <w:b/>
          <w:bCs/>
          <w:u w:val="single"/>
        </w:rPr>
        <w:t xml:space="preserve"> в </w:t>
      </w:r>
      <w:proofErr w:type="spellStart"/>
      <w:r w:rsidRPr="00FF16BB">
        <w:rPr>
          <w:rFonts w:cs="Times New Roman"/>
          <w:b/>
          <w:bCs/>
          <w:u w:val="single"/>
        </w:rPr>
        <w:t>областта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</w:p>
    <w:p w:rsidR="00797DCF" w:rsidRPr="00FF16BB" w:rsidRDefault="00797DCF" w:rsidP="00797DCF">
      <w:pPr>
        <w:pStyle w:val="Standard"/>
        <w:ind w:left="708" w:firstLine="708"/>
        <w:jc w:val="center"/>
        <w:rPr>
          <w:rFonts w:cs="Times New Roman"/>
        </w:rPr>
      </w:pPr>
      <w:proofErr w:type="spellStart"/>
      <w:r w:rsidRPr="00FF16BB">
        <w:rPr>
          <w:rFonts w:cs="Times New Roman"/>
          <w:b/>
          <w:bCs/>
          <w:u w:val="single"/>
        </w:rPr>
        <w:t>на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социал</w:t>
      </w:r>
      <w:r w:rsidR="00985E44" w:rsidRPr="00FF16BB">
        <w:rPr>
          <w:rFonts w:cs="Times New Roman"/>
          <w:b/>
          <w:bCs/>
          <w:u w:val="single"/>
        </w:rPr>
        <w:t>ните</w:t>
      </w:r>
      <w:proofErr w:type="spellEnd"/>
      <w:r w:rsidR="00985E44"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="00985E44" w:rsidRPr="00FF16BB">
        <w:rPr>
          <w:rFonts w:cs="Times New Roman"/>
          <w:b/>
          <w:bCs/>
          <w:u w:val="single"/>
        </w:rPr>
        <w:t>помощи</w:t>
      </w:r>
      <w:proofErr w:type="spellEnd"/>
      <w:r w:rsidR="00985E44" w:rsidRPr="00FF16BB">
        <w:rPr>
          <w:rFonts w:cs="Times New Roman"/>
          <w:b/>
          <w:bCs/>
          <w:u w:val="single"/>
        </w:rPr>
        <w:t xml:space="preserve"> </w:t>
      </w:r>
      <w:r w:rsidRPr="00FF16BB">
        <w:rPr>
          <w:rFonts w:cs="Times New Roman"/>
          <w:b/>
          <w:bCs/>
          <w:u w:val="single"/>
        </w:rPr>
        <w:t xml:space="preserve">в </w:t>
      </w:r>
      <w:proofErr w:type="spellStart"/>
      <w:r w:rsidRPr="00FF16BB">
        <w:rPr>
          <w:rFonts w:cs="Times New Roman"/>
          <w:b/>
          <w:bCs/>
          <w:u w:val="single"/>
        </w:rPr>
        <w:t>Община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Рила</w:t>
      </w:r>
      <w:proofErr w:type="spellEnd"/>
    </w:p>
    <w:p w:rsidR="00797DCF" w:rsidRPr="00FF16BB" w:rsidRDefault="00797DCF" w:rsidP="00797DCF">
      <w:pPr>
        <w:pStyle w:val="Standard"/>
        <w:ind w:left="708" w:firstLine="708"/>
        <w:jc w:val="center"/>
        <w:rPr>
          <w:rFonts w:cs="Times New Roman"/>
          <w:b/>
          <w:u w:val="single"/>
        </w:rPr>
      </w:pP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</w:rPr>
      </w:pPr>
      <w:proofErr w:type="spellStart"/>
      <w:r w:rsidRPr="00FF16BB">
        <w:rPr>
          <w:rFonts w:cs="Times New Roman"/>
          <w:b/>
          <w:bCs/>
        </w:rPr>
        <w:t>Чл</w:t>
      </w:r>
      <w:proofErr w:type="spellEnd"/>
      <w:r w:rsidRPr="00FF16BB">
        <w:rPr>
          <w:rFonts w:cs="Times New Roman"/>
          <w:b/>
          <w:bCs/>
        </w:rPr>
        <w:t>. 6.</w:t>
      </w:r>
      <w:r w:rsidRPr="00FF16BB">
        <w:rPr>
          <w:rFonts w:cs="Times New Roman"/>
        </w:rPr>
        <w:t xml:space="preserve"> (1) </w:t>
      </w:r>
      <w:proofErr w:type="spellStart"/>
      <w:r w:rsidRPr="00FF16BB">
        <w:rPr>
          <w:rFonts w:cs="Times New Roman"/>
        </w:rPr>
        <w:t>Общественият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съвет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създава</w:t>
      </w:r>
      <w:proofErr w:type="spellEnd"/>
      <w:r w:rsidRPr="00FF16BB">
        <w:rPr>
          <w:rFonts w:cs="Times New Roman"/>
        </w:rPr>
        <w:t xml:space="preserve"> с </w:t>
      </w:r>
      <w:proofErr w:type="spellStart"/>
      <w:r w:rsidRPr="00FF16BB">
        <w:rPr>
          <w:rFonts w:cs="Times New Roman"/>
        </w:rPr>
        <w:t>решение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Общински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съвет</w:t>
      </w:r>
      <w:proofErr w:type="spellEnd"/>
      <w:r w:rsidRPr="00FF16BB">
        <w:rPr>
          <w:rFonts w:cs="Times New Roman"/>
        </w:rPr>
        <w:t xml:space="preserve"> и </w:t>
      </w:r>
      <w:proofErr w:type="spellStart"/>
      <w:r w:rsidRPr="00FF16BB">
        <w:rPr>
          <w:rFonts w:cs="Times New Roman"/>
        </w:rPr>
        <w:t>се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състои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най-малко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от</w:t>
      </w:r>
      <w:proofErr w:type="spellEnd"/>
      <w:r w:rsidRPr="00FF16BB">
        <w:rPr>
          <w:rFonts w:cs="Times New Roman"/>
        </w:rPr>
        <w:t xml:space="preserve"> 7 </w:t>
      </w:r>
      <w:proofErr w:type="spellStart"/>
      <w:r w:rsidRPr="00FF16BB">
        <w:rPr>
          <w:rFonts w:cs="Times New Roman"/>
        </w:rPr>
        <w:t>души</w:t>
      </w:r>
      <w:proofErr w:type="spellEnd"/>
      <w:r w:rsidRPr="00FF16BB">
        <w:rPr>
          <w:rFonts w:cs="Times New Roman"/>
        </w:rPr>
        <w:t xml:space="preserve">, </w:t>
      </w:r>
      <w:proofErr w:type="spellStart"/>
      <w:r w:rsidRPr="00FF16BB">
        <w:rPr>
          <w:rFonts w:cs="Times New Roman"/>
        </w:rPr>
        <w:t>като</w:t>
      </w:r>
      <w:proofErr w:type="spellEnd"/>
      <w:r w:rsidRPr="00FF16BB">
        <w:rPr>
          <w:rFonts w:cs="Times New Roman"/>
        </w:rPr>
        <w:t xml:space="preserve"> в </w:t>
      </w:r>
      <w:proofErr w:type="spellStart"/>
      <w:r w:rsidRPr="00FF16BB">
        <w:rPr>
          <w:rFonts w:cs="Times New Roman"/>
        </w:rPr>
        <w:t>състава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му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включват</w:t>
      </w:r>
      <w:proofErr w:type="spellEnd"/>
      <w:r w:rsidR="00985E44" w:rsidRPr="00FF16BB">
        <w:rPr>
          <w:rFonts w:cs="Times New Roman"/>
          <w:lang w:val="bg-BG"/>
        </w:rPr>
        <w:t xml:space="preserve"> </w:t>
      </w:r>
      <w:proofErr w:type="spellStart"/>
      <w:r w:rsidR="00985E44" w:rsidRPr="00FF16BB">
        <w:rPr>
          <w:rFonts w:cs="Times New Roman"/>
        </w:rPr>
        <w:t>заинтересувани</w:t>
      </w:r>
      <w:proofErr w:type="spellEnd"/>
      <w:r w:rsidR="00985E44" w:rsidRPr="00FF16BB">
        <w:rPr>
          <w:rFonts w:cs="Times New Roman"/>
        </w:rPr>
        <w:t xml:space="preserve"> </w:t>
      </w:r>
      <w:proofErr w:type="spellStart"/>
      <w:r w:rsidR="00985E44" w:rsidRPr="00FF16BB">
        <w:rPr>
          <w:rFonts w:cs="Times New Roman"/>
        </w:rPr>
        <w:t>органи</w:t>
      </w:r>
      <w:proofErr w:type="spellEnd"/>
      <w:r w:rsidR="00985E44" w:rsidRPr="00FF16BB">
        <w:rPr>
          <w:rFonts w:cs="Times New Roman"/>
        </w:rPr>
        <w:t xml:space="preserve">, </w:t>
      </w:r>
      <w:proofErr w:type="spellStart"/>
      <w:r w:rsidR="00985E44" w:rsidRPr="00FF16BB">
        <w:rPr>
          <w:rFonts w:cs="Times New Roman"/>
        </w:rPr>
        <w:t>лица</w:t>
      </w:r>
      <w:proofErr w:type="spellEnd"/>
      <w:r w:rsidR="00985E44" w:rsidRPr="00FF16BB">
        <w:rPr>
          <w:rFonts w:cs="Times New Roman"/>
        </w:rPr>
        <w:t xml:space="preserve"> и </w:t>
      </w:r>
      <w:proofErr w:type="spellStart"/>
      <w:r w:rsidR="00985E44" w:rsidRPr="00FF16BB">
        <w:rPr>
          <w:rFonts w:cs="Times New Roman"/>
        </w:rPr>
        <w:t>организации</w:t>
      </w:r>
      <w:proofErr w:type="spellEnd"/>
      <w:r w:rsidR="00985E44" w:rsidRPr="00FF16BB">
        <w:rPr>
          <w:rFonts w:cs="Times New Roman"/>
        </w:rPr>
        <w:t xml:space="preserve">, </w:t>
      </w:r>
      <w:proofErr w:type="spellStart"/>
      <w:r w:rsidR="00985E44" w:rsidRPr="00FF16BB">
        <w:rPr>
          <w:rFonts w:cs="Times New Roman"/>
        </w:rPr>
        <w:t>имащи</w:t>
      </w:r>
      <w:proofErr w:type="spellEnd"/>
      <w:r w:rsidR="00985E44" w:rsidRPr="00FF16BB">
        <w:rPr>
          <w:rFonts w:cs="Times New Roman"/>
        </w:rPr>
        <w:t xml:space="preserve"> </w:t>
      </w:r>
      <w:proofErr w:type="spellStart"/>
      <w:r w:rsidR="00985E44" w:rsidRPr="00FF16BB">
        <w:rPr>
          <w:rFonts w:cs="Times New Roman"/>
        </w:rPr>
        <w:t>отношение</w:t>
      </w:r>
      <w:proofErr w:type="spellEnd"/>
      <w:r w:rsidR="00985E44" w:rsidRPr="00FF16BB">
        <w:rPr>
          <w:rFonts w:cs="Times New Roman"/>
        </w:rPr>
        <w:t xml:space="preserve"> </w:t>
      </w:r>
      <w:proofErr w:type="spellStart"/>
      <w:r w:rsidR="00985E44" w:rsidRPr="00FF16BB">
        <w:rPr>
          <w:rFonts w:cs="Times New Roman"/>
        </w:rPr>
        <w:t>към</w:t>
      </w:r>
      <w:proofErr w:type="spellEnd"/>
      <w:r w:rsidR="00985E44" w:rsidRPr="00FF16BB">
        <w:rPr>
          <w:rFonts w:cs="Times New Roman"/>
        </w:rPr>
        <w:t xml:space="preserve"> </w:t>
      </w:r>
      <w:proofErr w:type="spellStart"/>
      <w:r w:rsidR="00985E44" w:rsidRPr="00FF16BB">
        <w:rPr>
          <w:rFonts w:cs="Times New Roman"/>
        </w:rPr>
        <w:t>дейностите</w:t>
      </w:r>
      <w:proofErr w:type="spellEnd"/>
      <w:r w:rsidR="00985E44" w:rsidRPr="00FF16BB">
        <w:rPr>
          <w:rFonts w:cs="Times New Roman"/>
        </w:rPr>
        <w:t xml:space="preserve"> в </w:t>
      </w:r>
      <w:proofErr w:type="spellStart"/>
      <w:r w:rsidR="00985E44" w:rsidRPr="00FF16BB">
        <w:rPr>
          <w:rFonts w:cs="Times New Roman"/>
        </w:rPr>
        <w:t>областта</w:t>
      </w:r>
      <w:proofErr w:type="spellEnd"/>
      <w:r w:rsidR="00985E44" w:rsidRPr="00FF16BB">
        <w:rPr>
          <w:rFonts w:cs="Times New Roman"/>
        </w:rPr>
        <w:t xml:space="preserve"> </w:t>
      </w:r>
      <w:proofErr w:type="spellStart"/>
      <w:r w:rsidR="00985E44" w:rsidRPr="00FF16BB">
        <w:rPr>
          <w:rFonts w:cs="Times New Roman"/>
        </w:rPr>
        <w:t>на</w:t>
      </w:r>
      <w:proofErr w:type="spellEnd"/>
      <w:r w:rsidR="00985E44" w:rsidRPr="00FF16BB">
        <w:rPr>
          <w:rFonts w:cs="Times New Roman"/>
        </w:rPr>
        <w:t xml:space="preserve"> </w:t>
      </w:r>
      <w:proofErr w:type="spellStart"/>
      <w:r w:rsidR="00985E44" w:rsidRPr="00FF16BB">
        <w:rPr>
          <w:rFonts w:cs="Times New Roman"/>
        </w:rPr>
        <w:t>социалните</w:t>
      </w:r>
      <w:proofErr w:type="spellEnd"/>
      <w:r w:rsidR="00985E44" w:rsidRPr="00FF16BB">
        <w:rPr>
          <w:rFonts w:cs="Times New Roman"/>
        </w:rPr>
        <w:t xml:space="preserve"> </w:t>
      </w:r>
      <w:proofErr w:type="spellStart"/>
      <w:r w:rsidR="00985E44" w:rsidRPr="00FF16BB">
        <w:rPr>
          <w:rFonts w:cs="Times New Roman"/>
        </w:rPr>
        <w:t>помощи</w:t>
      </w:r>
      <w:proofErr w:type="spellEnd"/>
      <w:r w:rsidR="001C31BE" w:rsidRPr="00FF16BB">
        <w:rPr>
          <w:rFonts w:cs="Times New Roman"/>
        </w:rPr>
        <w:t xml:space="preserve">. </w:t>
      </w:r>
      <w:r w:rsidRPr="00FF16BB">
        <w:rPr>
          <w:rFonts w:cs="Times New Roman"/>
        </w:rPr>
        <w:t xml:space="preserve">В </w:t>
      </w:r>
      <w:proofErr w:type="spellStart"/>
      <w:r w:rsidRPr="00FF16BB">
        <w:rPr>
          <w:rFonts w:cs="Times New Roman"/>
        </w:rPr>
        <w:t>състава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Обществения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съвет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могат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да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бъдат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включени</w:t>
      </w:r>
      <w:proofErr w:type="spellEnd"/>
      <w:r w:rsidRPr="00FF16BB">
        <w:rPr>
          <w:rFonts w:cs="Times New Roman"/>
        </w:rPr>
        <w:t xml:space="preserve"> и </w:t>
      </w:r>
      <w:proofErr w:type="spellStart"/>
      <w:r w:rsidRPr="00FF16BB">
        <w:rPr>
          <w:rFonts w:cs="Times New Roman"/>
        </w:rPr>
        <w:t>общински</w:t>
      </w:r>
      <w:proofErr w:type="spellEnd"/>
      <w:r w:rsidRPr="00FF16BB">
        <w:rPr>
          <w:rFonts w:cs="Times New Roman"/>
        </w:rPr>
        <w:t xml:space="preserve"> съветници.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</w:rPr>
      </w:pPr>
      <w:r w:rsidRPr="00FF16BB">
        <w:rPr>
          <w:rFonts w:cs="Times New Roman"/>
        </w:rPr>
        <w:t xml:space="preserve">(2) </w:t>
      </w:r>
      <w:proofErr w:type="spellStart"/>
      <w:r w:rsidRPr="00FF16BB">
        <w:rPr>
          <w:rFonts w:cs="Times New Roman"/>
        </w:rPr>
        <w:t>Първият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председател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новосъздадения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Обществен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съвет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избира</w:t>
      </w:r>
      <w:proofErr w:type="spellEnd"/>
      <w:r w:rsidRPr="00FF16BB">
        <w:rPr>
          <w:rFonts w:cs="Times New Roman"/>
        </w:rPr>
        <w:t xml:space="preserve"> с </w:t>
      </w:r>
      <w:proofErr w:type="spellStart"/>
      <w:r w:rsidRPr="00FF16BB">
        <w:rPr>
          <w:rFonts w:cs="Times New Roman"/>
        </w:rPr>
        <w:t>решение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Общински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съвет</w:t>
      </w:r>
      <w:proofErr w:type="spellEnd"/>
      <w:r w:rsidRPr="00FF16BB">
        <w:rPr>
          <w:rFonts w:cs="Times New Roman"/>
        </w:rPr>
        <w:t xml:space="preserve">, </w:t>
      </w:r>
      <w:proofErr w:type="spellStart"/>
      <w:r w:rsidRPr="00FF16BB">
        <w:rPr>
          <w:rFonts w:cs="Times New Roman"/>
        </w:rPr>
        <w:t>Община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Рила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по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предложение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Кмета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общината</w:t>
      </w:r>
      <w:proofErr w:type="spellEnd"/>
      <w:r w:rsidRPr="00FF16BB">
        <w:rPr>
          <w:rFonts w:cs="Times New Roman"/>
        </w:rPr>
        <w:t xml:space="preserve">. В </w:t>
      </w:r>
      <w:proofErr w:type="spellStart"/>
      <w:r w:rsidRPr="00FF16BB">
        <w:rPr>
          <w:rFonts w:cs="Times New Roman"/>
        </w:rPr>
        <w:t>решението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определят</w:t>
      </w:r>
      <w:proofErr w:type="spellEnd"/>
      <w:r w:rsidRPr="00FF16BB">
        <w:rPr>
          <w:rFonts w:cs="Times New Roman"/>
        </w:rPr>
        <w:t xml:space="preserve"> и </w:t>
      </w:r>
      <w:proofErr w:type="spellStart"/>
      <w:r w:rsidRPr="00FF16BB">
        <w:rPr>
          <w:rFonts w:cs="Times New Roman"/>
        </w:rPr>
        <w:t>членовете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съвета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по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ал</w:t>
      </w:r>
      <w:proofErr w:type="spellEnd"/>
      <w:r w:rsidRPr="00FF16BB">
        <w:rPr>
          <w:rFonts w:cs="Times New Roman"/>
        </w:rPr>
        <w:t xml:space="preserve">. 1 </w:t>
      </w:r>
      <w:proofErr w:type="spellStart"/>
      <w:r w:rsidRPr="00FF16BB">
        <w:rPr>
          <w:rFonts w:cs="Times New Roman"/>
        </w:rPr>
        <w:t>по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предложение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председателя</w:t>
      </w:r>
      <w:proofErr w:type="spellEnd"/>
      <w:r w:rsidRPr="00FF16BB">
        <w:rPr>
          <w:rFonts w:cs="Times New Roman"/>
        </w:rPr>
        <w:t>.</w:t>
      </w:r>
    </w:p>
    <w:p w:rsidR="00797DCF" w:rsidRPr="00FF16BB" w:rsidRDefault="00797DCF" w:rsidP="00797DCF">
      <w:pPr>
        <w:pStyle w:val="Standard"/>
        <w:jc w:val="both"/>
        <w:rPr>
          <w:rFonts w:cs="Times New Roman"/>
        </w:rPr>
      </w:pPr>
      <w:r w:rsidRPr="00FF16BB">
        <w:rPr>
          <w:rFonts w:cs="Times New Roman"/>
        </w:rPr>
        <w:lastRenderedPageBreak/>
        <w:tab/>
        <w:t xml:space="preserve">(3)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първото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си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заседание</w:t>
      </w:r>
      <w:proofErr w:type="spellEnd"/>
      <w:r w:rsidRPr="00FF16BB">
        <w:rPr>
          <w:rFonts w:cs="Times New Roman"/>
        </w:rPr>
        <w:t xml:space="preserve">, </w:t>
      </w:r>
      <w:proofErr w:type="spellStart"/>
      <w:r w:rsidRPr="00FF16BB">
        <w:rPr>
          <w:rFonts w:cs="Times New Roman"/>
        </w:rPr>
        <w:t>Общественият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съвет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избира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своя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състав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секретар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Обществения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съвет</w:t>
      </w:r>
      <w:proofErr w:type="spellEnd"/>
      <w:r w:rsidRPr="00FF16BB">
        <w:rPr>
          <w:rFonts w:cs="Times New Roman"/>
        </w:rPr>
        <w:t>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</w:rPr>
      </w:pPr>
      <w:r w:rsidRPr="00FF16BB">
        <w:rPr>
          <w:rFonts w:cs="Times New Roman"/>
        </w:rPr>
        <w:t xml:space="preserve">(4) </w:t>
      </w:r>
      <w:proofErr w:type="spellStart"/>
      <w:r w:rsidRPr="00FF16BB">
        <w:rPr>
          <w:rFonts w:cs="Times New Roman"/>
        </w:rPr>
        <w:t>При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предсрочно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прекратяване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правомощията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председателя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при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условията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чл</w:t>
      </w:r>
      <w:proofErr w:type="spellEnd"/>
      <w:r w:rsidRPr="00FF16BB">
        <w:rPr>
          <w:rFonts w:cs="Times New Roman"/>
        </w:rPr>
        <w:t xml:space="preserve">. 16, ал.1 </w:t>
      </w:r>
      <w:proofErr w:type="spellStart"/>
      <w:r w:rsidRPr="00FF16BB">
        <w:rPr>
          <w:rFonts w:cs="Times New Roman"/>
        </w:rPr>
        <w:t>от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настоящия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Правилник</w:t>
      </w:r>
      <w:proofErr w:type="spellEnd"/>
      <w:r w:rsidRPr="00FF16BB">
        <w:rPr>
          <w:rFonts w:cs="Times New Roman"/>
        </w:rPr>
        <w:t xml:space="preserve">, </w:t>
      </w:r>
      <w:proofErr w:type="spellStart"/>
      <w:r w:rsidRPr="00FF16BB">
        <w:rPr>
          <w:rFonts w:cs="Times New Roman"/>
        </w:rPr>
        <w:t>Общественият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съвет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избира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своя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състав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председател</w:t>
      </w:r>
      <w:proofErr w:type="spellEnd"/>
      <w:r w:rsidRPr="00FF16BB">
        <w:rPr>
          <w:rFonts w:cs="Times New Roman"/>
        </w:rPr>
        <w:t xml:space="preserve">. </w:t>
      </w:r>
      <w:proofErr w:type="spellStart"/>
      <w:r w:rsidRPr="00FF16BB">
        <w:rPr>
          <w:rFonts w:cs="Times New Roman"/>
        </w:rPr>
        <w:t>Изборът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за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председател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провежда</w:t>
      </w:r>
      <w:proofErr w:type="spellEnd"/>
      <w:r w:rsidRPr="00FF16BB">
        <w:rPr>
          <w:rFonts w:cs="Times New Roman"/>
        </w:rPr>
        <w:t xml:space="preserve"> с </w:t>
      </w:r>
      <w:proofErr w:type="spellStart"/>
      <w:r w:rsidRPr="00FF16BB">
        <w:rPr>
          <w:rFonts w:cs="Times New Roman"/>
        </w:rPr>
        <w:t>явно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гласуване</w:t>
      </w:r>
      <w:proofErr w:type="spellEnd"/>
      <w:r w:rsidRPr="00FF16BB">
        <w:rPr>
          <w:rFonts w:cs="Times New Roman"/>
        </w:rPr>
        <w:t xml:space="preserve">. </w:t>
      </w:r>
      <w:proofErr w:type="spellStart"/>
      <w:r w:rsidRPr="00FF16BB">
        <w:rPr>
          <w:rFonts w:cs="Times New Roman"/>
        </w:rPr>
        <w:t>За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избран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смята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кандидатът</w:t>
      </w:r>
      <w:proofErr w:type="spellEnd"/>
      <w:r w:rsidRPr="00FF16BB">
        <w:rPr>
          <w:rFonts w:cs="Times New Roman"/>
        </w:rPr>
        <w:t xml:space="preserve">, </w:t>
      </w:r>
      <w:proofErr w:type="spellStart"/>
      <w:r w:rsidRPr="00FF16BB">
        <w:rPr>
          <w:rFonts w:cs="Times New Roman"/>
        </w:rPr>
        <w:t>който</w:t>
      </w:r>
      <w:proofErr w:type="spellEnd"/>
      <w:r w:rsidRPr="00FF16BB">
        <w:rPr>
          <w:rFonts w:cs="Times New Roman"/>
        </w:rPr>
        <w:t xml:space="preserve"> е </w:t>
      </w:r>
      <w:proofErr w:type="spellStart"/>
      <w:r w:rsidRPr="00FF16BB">
        <w:rPr>
          <w:rFonts w:cs="Times New Roman"/>
        </w:rPr>
        <w:t>получил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повече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половината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гласовете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общия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брой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членовете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Обществения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съвет</w:t>
      </w:r>
      <w:proofErr w:type="spellEnd"/>
      <w:r w:rsidRPr="00FF16BB">
        <w:rPr>
          <w:rFonts w:cs="Times New Roman"/>
        </w:rPr>
        <w:t>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</w:rPr>
      </w:pPr>
      <w:r w:rsidRPr="00FF16BB">
        <w:rPr>
          <w:rFonts w:cs="Times New Roman"/>
        </w:rPr>
        <w:t xml:space="preserve">(5) </w:t>
      </w:r>
      <w:proofErr w:type="spellStart"/>
      <w:r w:rsidRPr="00FF16BB">
        <w:rPr>
          <w:rFonts w:cs="Times New Roman"/>
        </w:rPr>
        <w:t>Секретарят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Обществения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съвет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избира</w:t>
      </w:r>
      <w:proofErr w:type="spellEnd"/>
      <w:r w:rsidRPr="00FF16BB">
        <w:rPr>
          <w:rFonts w:cs="Times New Roman"/>
        </w:rPr>
        <w:t xml:space="preserve"> с </w:t>
      </w:r>
      <w:proofErr w:type="spellStart"/>
      <w:r w:rsidRPr="00FF16BB">
        <w:rPr>
          <w:rFonts w:cs="Times New Roman"/>
        </w:rPr>
        <w:t>явно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гласуване</w:t>
      </w:r>
      <w:proofErr w:type="spellEnd"/>
      <w:r w:rsidRPr="00FF16BB">
        <w:rPr>
          <w:rFonts w:cs="Times New Roman"/>
        </w:rPr>
        <w:t xml:space="preserve"> с </w:t>
      </w:r>
      <w:proofErr w:type="spellStart"/>
      <w:r w:rsidRPr="00FF16BB">
        <w:rPr>
          <w:rFonts w:cs="Times New Roman"/>
        </w:rPr>
        <w:t>мнозинство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повече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половината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присъстващите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членове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Обществения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съвет</w:t>
      </w:r>
      <w:proofErr w:type="spellEnd"/>
      <w:r w:rsidRPr="00FF16BB">
        <w:rPr>
          <w:rFonts w:cs="Times New Roman"/>
        </w:rPr>
        <w:t>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</w:rPr>
      </w:pPr>
      <w:r w:rsidRPr="00FF16BB">
        <w:rPr>
          <w:rFonts w:cs="Times New Roman"/>
        </w:rPr>
        <w:t xml:space="preserve">(6) </w:t>
      </w:r>
      <w:proofErr w:type="spellStart"/>
      <w:r w:rsidRPr="00FF16BB">
        <w:rPr>
          <w:rFonts w:cs="Times New Roman"/>
        </w:rPr>
        <w:t>Нови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членове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могат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да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избират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Общински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съвет</w:t>
      </w:r>
      <w:proofErr w:type="spellEnd"/>
      <w:r w:rsidRPr="00FF16BB">
        <w:rPr>
          <w:rFonts w:cs="Times New Roman"/>
        </w:rPr>
        <w:t xml:space="preserve">, </w:t>
      </w:r>
      <w:proofErr w:type="spellStart"/>
      <w:r w:rsidRPr="00FF16BB">
        <w:rPr>
          <w:rFonts w:cs="Times New Roman"/>
        </w:rPr>
        <w:t>Община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Рила</w:t>
      </w:r>
      <w:proofErr w:type="spellEnd"/>
      <w:r w:rsidRPr="00FF16BB">
        <w:rPr>
          <w:rFonts w:cs="Times New Roman"/>
        </w:rPr>
        <w:t xml:space="preserve">, </w:t>
      </w:r>
      <w:proofErr w:type="spellStart"/>
      <w:r w:rsidRPr="00FF16BB">
        <w:rPr>
          <w:rFonts w:cs="Times New Roman"/>
        </w:rPr>
        <w:t>след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мотивирано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предложение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председателя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Обществения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съвет</w:t>
      </w:r>
      <w:proofErr w:type="spellEnd"/>
      <w:r w:rsidRPr="00FF16BB">
        <w:rPr>
          <w:rFonts w:cs="Times New Roman"/>
        </w:rPr>
        <w:t>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</w:rPr>
      </w:pPr>
      <w:r w:rsidRPr="00FF16BB">
        <w:rPr>
          <w:rFonts w:cs="Times New Roman"/>
        </w:rPr>
        <w:t xml:space="preserve">(7) </w:t>
      </w:r>
      <w:proofErr w:type="spellStart"/>
      <w:r w:rsidRPr="00FF16BB">
        <w:rPr>
          <w:rFonts w:cs="Times New Roman"/>
        </w:rPr>
        <w:t>Информацията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за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състава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Обществения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съвет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се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поставя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публично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място</w:t>
      </w:r>
      <w:proofErr w:type="spellEnd"/>
      <w:r w:rsidRPr="00FF16BB">
        <w:rPr>
          <w:rFonts w:cs="Times New Roman"/>
        </w:rPr>
        <w:t xml:space="preserve"> в </w:t>
      </w:r>
      <w:proofErr w:type="spellStart"/>
      <w:r w:rsidRPr="00FF16BB">
        <w:rPr>
          <w:rFonts w:cs="Times New Roman"/>
        </w:rPr>
        <w:t>сградата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</w:t>
      </w:r>
      <w:r w:rsidR="00C45FFB" w:rsidRPr="00FF16BB">
        <w:rPr>
          <w:rFonts w:cs="Times New Roman"/>
        </w:rPr>
        <w:t>а</w:t>
      </w:r>
      <w:proofErr w:type="spellEnd"/>
      <w:r w:rsidR="00C45FFB" w:rsidRPr="00FF16BB">
        <w:rPr>
          <w:rFonts w:cs="Times New Roman"/>
        </w:rPr>
        <w:t xml:space="preserve"> </w:t>
      </w:r>
      <w:proofErr w:type="spellStart"/>
      <w:r w:rsidR="00C45FFB" w:rsidRPr="00FF16BB">
        <w:rPr>
          <w:rFonts w:cs="Times New Roman"/>
        </w:rPr>
        <w:t>общината</w:t>
      </w:r>
      <w:proofErr w:type="spellEnd"/>
      <w:r w:rsidR="00C45FFB" w:rsidRPr="00FF16BB">
        <w:rPr>
          <w:rFonts w:cs="Times New Roman"/>
        </w:rPr>
        <w:t xml:space="preserve"> и </w:t>
      </w:r>
      <w:proofErr w:type="spellStart"/>
      <w:r w:rsidR="00C45FFB" w:rsidRPr="00FF16BB">
        <w:rPr>
          <w:rFonts w:cs="Times New Roman"/>
        </w:rPr>
        <w:t>на</w:t>
      </w:r>
      <w:proofErr w:type="spellEnd"/>
      <w:r w:rsidR="00C45FFB" w:rsidRPr="00FF16BB">
        <w:rPr>
          <w:rFonts w:cs="Times New Roman"/>
        </w:rPr>
        <w:t xml:space="preserve"> </w:t>
      </w:r>
      <w:proofErr w:type="spellStart"/>
      <w:r w:rsidR="00C45FFB" w:rsidRPr="00FF16BB">
        <w:rPr>
          <w:rFonts w:cs="Times New Roman"/>
        </w:rPr>
        <w:t>интернет</w:t>
      </w:r>
      <w:proofErr w:type="spellEnd"/>
      <w:r w:rsidR="00C45FFB"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страницата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на</w:t>
      </w:r>
      <w:proofErr w:type="spellEnd"/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</w:rPr>
        <w:t>общината</w:t>
      </w:r>
      <w:proofErr w:type="spellEnd"/>
      <w:r w:rsidRPr="00FF16BB">
        <w:rPr>
          <w:rFonts w:cs="Times New Roman"/>
        </w:rPr>
        <w:t>.</w:t>
      </w:r>
    </w:p>
    <w:p w:rsidR="00797DCF" w:rsidRPr="00FF16BB" w:rsidRDefault="00797DCF" w:rsidP="00797DCF">
      <w:pPr>
        <w:pStyle w:val="Standard"/>
        <w:ind w:left="709"/>
        <w:jc w:val="both"/>
        <w:rPr>
          <w:rFonts w:cs="Times New Roman"/>
        </w:rPr>
      </w:pPr>
    </w:p>
    <w:p w:rsidR="00797DCF" w:rsidRPr="00FF16BB" w:rsidRDefault="00797DCF" w:rsidP="00797DCF">
      <w:pPr>
        <w:pStyle w:val="Standard"/>
        <w:jc w:val="center"/>
        <w:rPr>
          <w:rFonts w:cs="Times New Roman"/>
        </w:rPr>
      </w:pPr>
      <w:proofErr w:type="spellStart"/>
      <w:r w:rsidRPr="00FF16BB">
        <w:rPr>
          <w:rFonts w:cs="Times New Roman"/>
          <w:b/>
          <w:bCs/>
          <w:u w:val="single"/>
        </w:rPr>
        <w:t>Раздел</w:t>
      </w:r>
      <w:proofErr w:type="spellEnd"/>
      <w:r w:rsidRPr="00FF16BB">
        <w:rPr>
          <w:rFonts w:cs="Times New Roman"/>
          <w:b/>
          <w:bCs/>
          <w:u w:val="single"/>
        </w:rPr>
        <w:t xml:space="preserve"> ІІІ</w:t>
      </w:r>
      <w:r w:rsidRPr="00FF16BB">
        <w:rPr>
          <w:rFonts w:cs="Times New Roman"/>
          <w:b/>
          <w:u w:val="single"/>
        </w:rPr>
        <w:t xml:space="preserve">. </w:t>
      </w:r>
      <w:proofErr w:type="spellStart"/>
      <w:r w:rsidRPr="00FF16BB">
        <w:rPr>
          <w:rFonts w:cs="Times New Roman"/>
          <w:b/>
          <w:bCs/>
          <w:u w:val="single"/>
        </w:rPr>
        <w:t>Организация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на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дейността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на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Обществен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съвет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за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упражняване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</w:p>
    <w:p w:rsidR="00797DCF" w:rsidRPr="00FF16BB" w:rsidRDefault="00797DCF" w:rsidP="00797DCF">
      <w:pPr>
        <w:pStyle w:val="Standard"/>
        <w:jc w:val="center"/>
        <w:rPr>
          <w:rFonts w:cs="Times New Roman"/>
          <w:b/>
          <w:bCs/>
          <w:u w:val="single"/>
        </w:rPr>
      </w:pPr>
      <w:proofErr w:type="spellStart"/>
      <w:r w:rsidRPr="00FF16BB">
        <w:rPr>
          <w:rFonts w:cs="Times New Roman"/>
          <w:b/>
          <w:bCs/>
          <w:u w:val="single"/>
        </w:rPr>
        <w:t>на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обществен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контрол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при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осъществяване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на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дейностите</w:t>
      </w:r>
      <w:proofErr w:type="spellEnd"/>
      <w:r w:rsidRPr="00FF16BB">
        <w:rPr>
          <w:rFonts w:cs="Times New Roman"/>
          <w:b/>
          <w:bCs/>
          <w:u w:val="single"/>
        </w:rPr>
        <w:t xml:space="preserve"> в </w:t>
      </w:r>
      <w:proofErr w:type="spellStart"/>
      <w:r w:rsidRPr="00FF16BB">
        <w:rPr>
          <w:rFonts w:cs="Times New Roman"/>
          <w:b/>
          <w:bCs/>
          <w:u w:val="single"/>
        </w:rPr>
        <w:t>областта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</w:p>
    <w:p w:rsidR="00797DCF" w:rsidRPr="00FF16BB" w:rsidRDefault="00797DCF" w:rsidP="00797DCF">
      <w:pPr>
        <w:pStyle w:val="Standard"/>
        <w:jc w:val="center"/>
        <w:rPr>
          <w:rFonts w:cs="Times New Roman"/>
        </w:rPr>
      </w:pPr>
      <w:proofErr w:type="spellStart"/>
      <w:r w:rsidRPr="00FF16BB">
        <w:rPr>
          <w:rFonts w:cs="Times New Roman"/>
          <w:b/>
          <w:bCs/>
          <w:u w:val="single"/>
        </w:rPr>
        <w:t>на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социал</w:t>
      </w:r>
      <w:r w:rsidR="001C31BE" w:rsidRPr="00FF16BB">
        <w:rPr>
          <w:rFonts w:cs="Times New Roman"/>
          <w:b/>
          <w:bCs/>
          <w:u w:val="single"/>
        </w:rPr>
        <w:t>ните</w:t>
      </w:r>
      <w:proofErr w:type="spellEnd"/>
      <w:r w:rsidR="001C31BE"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="001C31BE" w:rsidRPr="00FF16BB">
        <w:rPr>
          <w:rFonts w:cs="Times New Roman"/>
          <w:b/>
          <w:bCs/>
          <w:u w:val="single"/>
        </w:rPr>
        <w:t>помощи</w:t>
      </w:r>
      <w:proofErr w:type="spellEnd"/>
      <w:r w:rsidR="001C31BE" w:rsidRPr="00FF16BB">
        <w:rPr>
          <w:rFonts w:cs="Times New Roman"/>
          <w:b/>
          <w:bCs/>
          <w:u w:val="single"/>
        </w:rPr>
        <w:t xml:space="preserve"> </w:t>
      </w:r>
      <w:r w:rsidRPr="00FF16BB">
        <w:rPr>
          <w:rFonts w:cs="Times New Roman"/>
          <w:b/>
          <w:bCs/>
          <w:u w:val="single"/>
        </w:rPr>
        <w:t xml:space="preserve">в </w:t>
      </w:r>
      <w:proofErr w:type="spellStart"/>
      <w:r w:rsidRPr="00FF16BB">
        <w:rPr>
          <w:rFonts w:cs="Times New Roman"/>
          <w:b/>
          <w:bCs/>
          <w:u w:val="single"/>
        </w:rPr>
        <w:t>Община</w:t>
      </w:r>
      <w:proofErr w:type="spellEnd"/>
      <w:r w:rsidRPr="00FF16BB">
        <w:rPr>
          <w:rFonts w:cs="Times New Roman"/>
          <w:b/>
          <w:bCs/>
          <w:u w:val="single"/>
        </w:rPr>
        <w:t xml:space="preserve"> </w:t>
      </w:r>
      <w:proofErr w:type="spellStart"/>
      <w:r w:rsidRPr="00FF16BB">
        <w:rPr>
          <w:rFonts w:cs="Times New Roman"/>
          <w:b/>
          <w:bCs/>
          <w:u w:val="single"/>
        </w:rPr>
        <w:t>Рила</w:t>
      </w:r>
      <w:proofErr w:type="spellEnd"/>
    </w:p>
    <w:p w:rsidR="00797DCF" w:rsidRPr="00FF16BB" w:rsidRDefault="00797DCF" w:rsidP="00797DCF">
      <w:pPr>
        <w:pStyle w:val="Standard"/>
        <w:ind w:left="709"/>
        <w:jc w:val="both"/>
        <w:rPr>
          <w:rFonts w:cs="Times New Roman"/>
        </w:rPr>
      </w:pPr>
    </w:p>
    <w:p w:rsidR="00797DCF" w:rsidRPr="00FF16BB" w:rsidRDefault="00797DCF" w:rsidP="00797DCF">
      <w:pPr>
        <w:pStyle w:val="Standard"/>
        <w:ind w:firstLine="709"/>
        <w:jc w:val="both"/>
        <w:rPr>
          <w:rFonts w:cs="Times New Roman"/>
        </w:rPr>
      </w:pPr>
      <w:proofErr w:type="spellStart"/>
      <w:r w:rsidRPr="00FF16BB">
        <w:rPr>
          <w:rFonts w:cs="Times New Roman"/>
          <w:b/>
          <w:bCs/>
        </w:rPr>
        <w:t>Чл</w:t>
      </w:r>
      <w:proofErr w:type="spellEnd"/>
      <w:r w:rsidRPr="00FF16BB">
        <w:rPr>
          <w:rFonts w:cs="Times New Roman"/>
          <w:b/>
          <w:bCs/>
        </w:rPr>
        <w:t>. 7.</w:t>
      </w:r>
      <w:r w:rsidRPr="00FF16BB">
        <w:rPr>
          <w:rFonts w:cs="Times New Roman"/>
          <w:bCs/>
        </w:rPr>
        <w:t xml:space="preserve"> (1)</w:t>
      </w:r>
      <w:r w:rsidR="003808F2" w:rsidRPr="00FF16BB">
        <w:rPr>
          <w:rFonts w:cs="Times New Roman"/>
          <w:b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Председателят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има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следните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отговорности</w:t>
      </w:r>
      <w:proofErr w:type="spellEnd"/>
      <w:r w:rsidRPr="00FF16BB">
        <w:rPr>
          <w:rFonts w:cs="Times New Roman"/>
          <w:bCs/>
        </w:rPr>
        <w:t>:</w:t>
      </w:r>
    </w:p>
    <w:p w:rsidR="00797DCF" w:rsidRPr="00FF16BB" w:rsidRDefault="00797DCF" w:rsidP="00797DCF">
      <w:pPr>
        <w:pStyle w:val="Standard"/>
        <w:ind w:firstLine="709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 xml:space="preserve">1. </w:t>
      </w:r>
      <w:proofErr w:type="spellStart"/>
      <w:r w:rsidRPr="00FF16BB">
        <w:rPr>
          <w:rFonts w:cs="Times New Roman"/>
          <w:bCs/>
        </w:rPr>
        <w:t>свиква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организира</w:t>
      </w:r>
      <w:proofErr w:type="spellEnd"/>
      <w:r w:rsidRPr="00FF16BB">
        <w:rPr>
          <w:rFonts w:cs="Times New Roman"/>
          <w:bCs/>
        </w:rPr>
        <w:t xml:space="preserve"> и </w:t>
      </w:r>
      <w:proofErr w:type="spellStart"/>
      <w:r w:rsidRPr="00FF16BB">
        <w:rPr>
          <w:rFonts w:cs="Times New Roman"/>
          <w:bCs/>
        </w:rPr>
        <w:t>ръководи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заседанията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определя</w:t>
      </w:r>
      <w:proofErr w:type="spellEnd"/>
      <w:r w:rsidRPr="00FF16BB">
        <w:rPr>
          <w:rFonts w:cs="Times New Roman"/>
          <w:bCs/>
        </w:rPr>
        <w:t xml:space="preserve"> и </w:t>
      </w:r>
      <w:proofErr w:type="spellStart"/>
      <w:r w:rsidRPr="00FF16BB">
        <w:rPr>
          <w:rFonts w:cs="Times New Roman"/>
          <w:bCs/>
        </w:rPr>
        <w:t>отговаря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спазването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дневния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ред</w:t>
      </w:r>
      <w:proofErr w:type="spellEnd"/>
      <w:r w:rsidRPr="00FF16BB">
        <w:rPr>
          <w:rFonts w:cs="Times New Roman"/>
          <w:bCs/>
        </w:rPr>
        <w:t>;</w:t>
      </w:r>
    </w:p>
    <w:p w:rsidR="00797DCF" w:rsidRPr="00FF16BB" w:rsidRDefault="00797DCF" w:rsidP="00797DCF">
      <w:pPr>
        <w:pStyle w:val="Standard"/>
        <w:ind w:firstLine="709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 xml:space="preserve">2. </w:t>
      </w:r>
      <w:proofErr w:type="spellStart"/>
      <w:r w:rsidRPr="00FF16BB">
        <w:rPr>
          <w:rFonts w:cs="Times New Roman"/>
          <w:bCs/>
        </w:rPr>
        <w:t>ръководи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текущата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работа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 xml:space="preserve"> и </w:t>
      </w:r>
      <w:proofErr w:type="spellStart"/>
      <w:r w:rsidRPr="00FF16BB">
        <w:rPr>
          <w:rFonts w:cs="Times New Roman"/>
          <w:bCs/>
        </w:rPr>
        <w:t>отговаря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спазването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този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Правилник</w:t>
      </w:r>
      <w:proofErr w:type="spellEnd"/>
      <w:r w:rsidRPr="00FF16BB">
        <w:rPr>
          <w:rFonts w:cs="Times New Roman"/>
          <w:bCs/>
        </w:rPr>
        <w:t>;</w:t>
      </w:r>
    </w:p>
    <w:p w:rsidR="00797DCF" w:rsidRPr="00FF16BB" w:rsidRDefault="00797DCF" w:rsidP="00797DCF">
      <w:pPr>
        <w:pStyle w:val="Standard"/>
        <w:ind w:firstLine="709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 xml:space="preserve">3. </w:t>
      </w:r>
      <w:proofErr w:type="spellStart"/>
      <w:r w:rsidRPr="00FF16BB">
        <w:rPr>
          <w:rFonts w:cs="Times New Roman"/>
          <w:bCs/>
        </w:rPr>
        <w:t>организира</w:t>
      </w:r>
      <w:proofErr w:type="spellEnd"/>
      <w:r w:rsidRPr="00FF16BB">
        <w:rPr>
          <w:rFonts w:cs="Times New Roman"/>
          <w:bCs/>
        </w:rPr>
        <w:t xml:space="preserve"> и </w:t>
      </w:r>
      <w:proofErr w:type="spellStart"/>
      <w:r w:rsidRPr="00FF16BB">
        <w:rPr>
          <w:rFonts w:cs="Times New Roman"/>
          <w:bCs/>
        </w:rPr>
        <w:t>контролира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изпълнението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решенията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>;</w:t>
      </w:r>
    </w:p>
    <w:p w:rsidR="00797DCF" w:rsidRPr="00FF16BB" w:rsidRDefault="00797DCF" w:rsidP="00797DCF">
      <w:pPr>
        <w:pStyle w:val="Standard"/>
        <w:ind w:firstLine="709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 xml:space="preserve">4. </w:t>
      </w:r>
      <w:proofErr w:type="spellStart"/>
      <w:r w:rsidRPr="00FF16BB">
        <w:rPr>
          <w:rFonts w:cs="Times New Roman"/>
          <w:bCs/>
        </w:rPr>
        <w:t>информира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членовете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провеждане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заседанията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представя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материали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обсъжданите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въпроси</w:t>
      </w:r>
      <w:proofErr w:type="spellEnd"/>
      <w:r w:rsidRPr="00FF16BB">
        <w:rPr>
          <w:rFonts w:cs="Times New Roman"/>
          <w:bCs/>
        </w:rPr>
        <w:t xml:space="preserve"> и </w:t>
      </w:r>
      <w:proofErr w:type="spellStart"/>
      <w:r w:rsidRPr="00FF16BB">
        <w:rPr>
          <w:rFonts w:cs="Times New Roman"/>
          <w:bCs/>
        </w:rPr>
        <w:t>координира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дейността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>;</w:t>
      </w:r>
    </w:p>
    <w:p w:rsidR="00797DCF" w:rsidRPr="00FF16BB" w:rsidRDefault="00797DCF" w:rsidP="00797DCF">
      <w:pPr>
        <w:pStyle w:val="Standard"/>
        <w:ind w:firstLine="709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 xml:space="preserve">5. </w:t>
      </w:r>
      <w:proofErr w:type="spellStart"/>
      <w:r w:rsidRPr="00FF16BB">
        <w:rPr>
          <w:rFonts w:cs="Times New Roman"/>
          <w:bCs/>
        </w:rPr>
        <w:t>решава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други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въпроси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оперативен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характер</w:t>
      </w:r>
      <w:proofErr w:type="spellEnd"/>
      <w:r w:rsidRPr="00FF16BB">
        <w:rPr>
          <w:rFonts w:cs="Times New Roman"/>
          <w:bCs/>
        </w:rPr>
        <w:t>;</w:t>
      </w:r>
    </w:p>
    <w:p w:rsidR="00797DCF" w:rsidRPr="00FF16BB" w:rsidRDefault="00797DCF" w:rsidP="00797DCF">
      <w:pPr>
        <w:pStyle w:val="Standard"/>
        <w:ind w:firstLine="709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 xml:space="preserve">6. </w:t>
      </w:r>
      <w:proofErr w:type="spellStart"/>
      <w:r w:rsidRPr="00FF16BB">
        <w:rPr>
          <w:rFonts w:cs="Times New Roman"/>
          <w:bCs/>
        </w:rPr>
        <w:t>съхранява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документацията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>;</w:t>
      </w:r>
    </w:p>
    <w:p w:rsidR="00797DCF" w:rsidRPr="00FF16BB" w:rsidRDefault="00797DCF" w:rsidP="00797DCF">
      <w:pPr>
        <w:pStyle w:val="Standard"/>
        <w:ind w:firstLine="709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 xml:space="preserve">7. </w:t>
      </w:r>
      <w:proofErr w:type="spellStart"/>
      <w:r w:rsidRPr="00FF16BB">
        <w:rPr>
          <w:rFonts w:cs="Times New Roman"/>
          <w:bCs/>
        </w:rPr>
        <w:t>представлява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пред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външни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лица</w:t>
      </w:r>
      <w:proofErr w:type="spellEnd"/>
      <w:r w:rsidRPr="00FF16BB">
        <w:rPr>
          <w:rFonts w:cs="Times New Roman"/>
          <w:bCs/>
        </w:rPr>
        <w:t xml:space="preserve"> и </w:t>
      </w:r>
      <w:proofErr w:type="spellStart"/>
      <w:r w:rsidRPr="00FF16BB">
        <w:rPr>
          <w:rFonts w:cs="Times New Roman"/>
          <w:bCs/>
        </w:rPr>
        <w:t>организации</w:t>
      </w:r>
      <w:proofErr w:type="spellEnd"/>
      <w:r w:rsidRPr="00FF16BB">
        <w:rPr>
          <w:rFonts w:cs="Times New Roman"/>
          <w:bCs/>
        </w:rPr>
        <w:t>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 xml:space="preserve">(2) </w:t>
      </w:r>
      <w:proofErr w:type="spellStart"/>
      <w:r w:rsidRPr="00FF16BB">
        <w:rPr>
          <w:rFonts w:cs="Times New Roman"/>
          <w:bCs/>
        </w:rPr>
        <w:t>При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отсъствието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му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неговите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функции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изпълняват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секретаря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>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</w:rPr>
      </w:pPr>
      <w:proofErr w:type="spellStart"/>
      <w:r w:rsidRPr="00FF16BB">
        <w:rPr>
          <w:rFonts w:cs="Times New Roman"/>
          <w:b/>
          <w:bCs/>
        </w:rPr>
        <w:t>Чл</w:t>
      </w:r>
      <w:proofErr w:type="spellEnd"/>
      <w:r w:rsidRPr="00FF16BB">
        <w:rPr>
          <w:rFonts w:cs="Times New Roman"/>
          <w:b/>
          <w:bCs/>
        </w:rPr>
        <w:t>. 8.</w:t>
      </w:r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Секретарят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води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протокол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време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заседанията</w:t>
      </w:r>
      <w:proofErr w:type="spellEnd"/>
      <w:r w:rsidRPr="00FF16BB">
        <w:rPr>
          <w:rFonts w:cs="Times New Roman"/>
          <w:bCs/>
        </w:rPr>
        <w:t xml:space="preserve">, в </w:t>
      </w:r>
      <w:proofErr w:type="spellStart"/>
      <w:r w:rsidRPr="00FF16BB">
        <w:rPr>
          <w:rFonts w:cs="Times New Roman"/>
          <w:bCs/>
        </w:rPr>
        <w:t>който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отразяват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присъстващите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точките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дневния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ред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направените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тях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разисквания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предложения</w:t>
      </w:r>
      <w:proofErr w:type="spellEnd"/>
      <w:r w:rsidRPr="00FF16BB">
        <w:rPr>
          <w:rFonts w:cs="Times New Roman"/>
          <w:bCs/>
        </w:rPr>
        <w:t xml:space="preserve"> и </w:t>
      </w:r>
      <w:proofErr w:type="spellStart"/>
      <w:r w:rsidRPr="00FF16BB">
        <w:rPr>
          <w:rFonts w:cs="Times New Roman"/>
          <w:bCs/>
        </w:rPr>
        <w:t>взетите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решения</w:t>
      </w:r>
      <w:proofErr w:type="spellEnd"/>
      <w:r w:rsidRPr="00FF16BB">
        <w:rPr>
          <w:rFonts w:cs="Times New Roman"/>
          <w:bCs/>
        </w:rPr>
        <w:t>.</w:t>
      </w:r>
    </w:p>
    <w:p w:rsidR="00797DCF" w:rsidRPr="00FF16BB" w:rsidRDefault="00797DCF" w:rsidP="00797DCF">
      <w:pPr>
        <w:pStyle w:val="Standard"/>
        <w:ind w:left="720"/>
        <w:jc w:val="both"/>
        <w:rPr>
          <w:rFonts w:cs="Times New Roman"/>
        </w:rPr>
      </w:pPr>
      <w:proofErr w:type="spellStart"/>
      <w:r w:rsidRPr="00FF16BB">
        <w:rPr>
          <w:rFonts w:cs="Times New Roman"/>
          <w:b/>
          <w:bCs/>
        </w:rPr>
        <w:t>Чл</w:t>
      </w:r>
      <w:proofErr w:type="spellEnd"/>
      <w:r w:rsidRPr="00FF16BB">
        <w:rPr>
          <w:rFonts w:cs="Times New Roman"/>
          <w:b/>
          <w:bCs/>
        </w:rPr>
        <w:t>. 9.</w:t>
      </w:r>
      <w:r w:rsidRPr="00FF16BB">
        <w:rPr>
          <w:rFonts w:cs="Times New Roman"/>
          <w:bCs/>
        </w:rPr>
        <w:t xml:space="preserve"> (1) </w:t>
      </w:r>
      <w:proofErr w:type="spellStart"/>
      <w:r w:rsidRPr="00FF16BB">
        <w:rPr>
          <w:rFonts w:cs="Times New Roman"/>
          <w:bCs/>
        </w:rPr>
        <w:t>Общественият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свиква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заседание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неговия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председател</w:t>
      </w:r>
      <w:proofErr w:type="spellEnd"/>
      <w:r w:rsidRPr="00FF16BB">
        <w:rPr>
          <w:rFonts w:cs="Times New Roman"/>
          <w:bCs/>
        </w:rPr>
        <w:t>:</w:t>
      </w:r>
    </w:p>
    <w:p w:rsidR="00797DCF" w:rsidRPr="00FF16BB" w:rsidRDefault="00797DCF" w:rsidP="00797DCF">
      <w:pPr>
        <w:pStyle w:val="Standard"/>
        <w:ind w:left="720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 xml:space="preserve">1. </w:t>
      </w:r>
      <w:proofErr w:type="spellStart"/>
      <w:r w:rsidRPr="00FF16BB">
        <w:rPr>
          <w:rFonts w:cs="Times New Roman"/>
          <w:bCs/>
        </w:rPr>
        <w:t>по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негова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инициатива</w:t>
      </w:r>
      <w:proofErr w:type="spellEnd"/>
      <w:r w:rsidRPr="00FF16BB">
        <w:rPr>
          <w:rFonts w:cs="Times New Roman"/>
          <w:bCs/>
        </w:rPr>
        <w:t>;</w:t>
      </w:r>
    </w:p>
    <w:p w:rsidR="00797DCF" w:rsidRPr="00FF16BB" w:rsidRDefault="00797DCF" w:rsidP="00797DCF">
      <w:pPr>
        <w:pStyle w:val="Standard"/>
        <w:ind w:left="720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 xml:space="preserve">2. </w:t>
      </w:r>
      <w:proofErr w:type="spellStart"/>
      <w:r w:rsidRPr="00FF16BB">
        <w:rPr>
          <w:rFonts w:cs="Times New Roman"/>
          <w:bCs/>
        </w:rPr>
        <w:t>по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искане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1/3 </w:t>
      </w:r>
      <w:proofErr w:type="spellStart"/>
      <w:r w:rsidRPr="00FF16BB">
        <w:rPr>
          <w:rFonts w:cs="Times New Roman"/>
          <w:bCs/>
        </w:rPr>
        <w:t>от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членовете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>;</w:t>
      </w:r>
    </w:p>
    <w:p w:rsidR="00797DCF" w:rsidRPr="00FF16BB" w:rsidRDefault="00797DCF" w:rsidP="00797DCF">
      <w:pPr>
        <w:pStyle w:val="Standard"/>
        <w:ind w:left="720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 xml:space="preserve">3. </w:t>
      </w:r>
      <w:proofErr w:type="spellStart"/>
      <w:r w:rsidRPr="00FF16BB">
        <w:rPr>
          <w:rFonts w:cs="Times New Roman"/>
          <w:bCs/>
        </w:rPr>
        <w:t>по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искане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1/5 </w:t>
      </w:r>
      <w:proofErr w:type="spellStart"/>
      <w:r w:rsidRPr="00FF16BB">
        <w:rPr>
          <w:rFonts w:cs="Times New Roman"/>
          <w:bCs/>
        </w:rPr>
        <w:t>от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гражданите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живущи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територията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общината</w:t>
      </w:r>
      <w:proofErr w:type="spellEnd"/>
      <w:r w:rsidRPr="00FF16BB">
        <w:rPr>
          <w:rFonts w:cs="Times New Roman"/>
          <w:bCs/>
        </w:rPr>
        <w:t>;</w:t>
      </w:r>
    </w:p>
    <w:p w:rsidR="00797DCF" w:rsidRPr="00FF16BB" w:rsidRDefault="00797DCF" w:rsidP="00797DCF">
      <w:pPr>
        <w:pStyle w:val="Standard"/>
        <w:ind w:left="720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 xml:space="preserve">4. </w:t>
      </w:r>
      <w:proofErr w:type="spellStart"/>
      <w:r w:rsidRPr="00FF16BB">
        <w:rPr>
          <w:rFonts w:cs="Times New Roman"/>
          <w:bCs/>
        </w:rPr>
        <w:t>по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искане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Кмета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Община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Рила</w:t>
      </w:r>
      <w:proofErr w:type="spellEnd"/>
      <w:r w:rsidRPr="00FF16BB">
        <w:rPr>
          <w:rFonts w:cs="Times New Roman"/>
          <w:bCs/>
        </w:rPr>
        <w:t>;</w:t>
      </w:r>
    </w:p>
    <w:p w:rsidR="00797DCF" w:rsidRPr="00FF16BB" w:rsidRDefault="00797DCF" w:rsidP="00797DCF">
      <w:pPr>
        <w:pStyle w:val="Standard"/>
        <w:ind w:left="720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 xml:space="preserve">5. </w:t>
      </w:r>
      <w:proofErr w:type="spellStart"/>
      <w:r w:rsidRPr="00FF16BB">
        <w:rPr>
          <w:rFonts w:cs="Times New Roman"/>
          <w:bCs/>
        </w:rPr>
        <w:t>по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искане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Общинския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>.</w:t>
      </w:r>
    </w:p>
    <w:p w:rsidR="00797DCF" w:rsidRPr="00FF16BB" w:rsidRDefault="00797DCF" w:rsidP="00797DCF">
      <w:pPr>
        <w:pStyle w:val="Standard"/>
        <w:ind w:firstLine="709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 xml:space="preserve">(2) В </w:t>
      </w:r>
      <w:proofErr w:type="spellStart"/>
      <w:r w:rsidRPr="00FF16BB">
        <w:rPr>
          <w:rFonts w:cs="Times New Roman"/>
          <w:bCs/>
        </w:rPr>
        <w:t>случаите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ал</w:t>
      </w:r>
      <w:proofErr w:type="spellEnd"/>
      <w:r w:rsidRPr="00FF16BB">
        <w:rPr>
          <w:rFonts w:cs="Times New Roman"/>
          <w:bCs/>
        </w:rPr>
        <w:t xml:space="preserve">. 1, т. 2, 3, 4 и 5 </w:t>
      </w:r>
      <w:proofErr w:type="spellStart"/>
      <w:r w:rsidRPr="00FF16BB">
        <w:rPr>
          <w:rFonts w:cs="Times New Roman"/>
          <w:bCs/>
        </w:rPr>
        <w:t>председателят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свиква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заседание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което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провежда</w:t>
      </w:r>
      <w:proofErr w:type="spellEnd"/>
      <w:r w:rsidRPr="00FF16BB">
        <w:rPr>
          <w:rFonts w:cs="Times New Roman"/>
          <w:bCs/>
        </w:rPr>
        <w:t xml:space="preserve"> в 7-дневен </w:t>
      </w:r>
      <w:proofErr w:type="spellStart"/>
      <w:r w:rsidRPr="00FF16BB">
        <w:rPr>
          <w:rFonts w:cs="Times New Roman"/>
          <w:bCs/>
        </w:rPr>
        <w:t>срок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внасяне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искането</w:t>
      </w:r>
      <w:proofErr w:type="spellEnd"/>
      <w:r w:rsidRPr="00FF16BB">
        <w:rPr>
          <w:rFonts w:cs="Times New Roman"/>
          <w:bCs/>
        </w:rPr>
        <w:t xml:space="preserve">. </w:t>
      </w:r>
      <w:proofErr w:type="spellStart"/>
      <w:r w:rsidRPr="00FF16BB">
        <w:rPr>
          <w:rFonts w:cs="Times New Roman"/>
          <w:bCs/>
        </w:rPr>
        <w:t>След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изтичане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този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срок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ако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заседанието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бъде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свикано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председателя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то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свиква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вносителя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искането</w:t>
      </w:r>
      <w:proofErr w:type="spellEnd"/>
      <w:r w:rsidRPr="00FF16BB">
        <w:rPr>
          <w:rFonts w:cs="Times New Roman"/>
          <w:bCs/>
        </w:rPr>
        <w:t xml:space="preserve"> и </w:t>
      </w:r>
      <w:proofErr w:type="spellStart"/>
      <w:r w:rsidRPr="00FF16BB">
        <w:rPr>
          <w:rFonts w:cs="Times New Roman"/>
          <w:bCs/>
        </w:rPr>
        <w:t>се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провежда</w:t>
      </w:r>
      <w:proofErr w:type="spellEnd"/>
      <w:r w:rsidRPr="00FF16BB">
        <w:rPr>
          <w:rFonts w:cs="Times New Roman"/>
          <w:bCs/>
        </w:rPr>
        <w:t xml:space="preserve"> в 7-дневен </w:t>
      </w:r>
      <w:proofErr w:type="spellStart"/>
      <w:r w:rsidRPr="00FF16BB">
        <w:rPr>
          <w:rFonts w:cs="Times New Roman"/>
          <w:bCs/>
        </w:rPr>
        <w:t>срок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свикването</w:t>
      </w:r>
      <w:proofErr w:type="spellEnd"/>
      <w:r w:rsidRPr="00FF16BB">
        <w:rPr>
          <w:rFonts w:cs="Times New Roman"/>
          <w:bCs/>
        </w:rPr>
        <w:t>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</w:rPr>
      </w:pPr>
      <w:proofErr w:type="spellStart"/>
      <w:r w:rsidRPr="00FF16BB">
        <w:rPr>
          <w:rFonts w:cs="Times New Roman"/>
          <w:b/>
          <w:bCs/>
        </w:rPr>
        <w:t>Чл</w:t>
      </w:r>
      <w:proofErr w:type="spellEnd"/>
      <w:r w:rsidRPr="00FF16BB">
        <w:rPr>
          <w:rFonts w:cs="Times New Roman"/>
          <w:b/>
          <w:bCs/>
        </w:rPr>
        <w:t>. 10.</w:t>
      </w:r>
      <w:r w:rsidRPr="00FF16BB">
        <w:rPr>
          <w:rFonts w:cs="Times New Roman"/>
        </w:rPr>
        <w:t xml:space="preserve"> </w:t>
      </w:r>
      <w:proofErr w:type="spellStart"/>
      <w:r w:rsidRPr="00FF16BB">
        <w:rPr>
          <w:rFonts w:cs="Times New Roman"/>
          <w:bCs/>
        </w:rPr>
        <w:t>Заседанията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провеждат</w:t>
      </w:r>
      <w:proofErr w:type="spellEnd"/>
      <w:r w:rsidRPr="00FF16BB">
        <w:rPr>
          <w:rFonts w:cs="Times New Roman"/>
          <w:bCs/>
          <w:lang w:val="bg-BG"/>
        </w:rPr>
        <w:t xml:space="preserve"> при необходимост</w:t>
      </w:r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както</w:t>
      </w:r>
      <w:proofErr w:type="spellEnd"/>
      <w:r w:rsidRPr="00FF16BB">
        <w:rPr>
          <w:rFonts w:cs="Times New Roman"/>
          <w:bCs/>
        </w:rPr>
        <w:t xml:space="preserve"> и </w:t>
      </w:r>
      <w:proofErr w:type="spellStart"/>
      <w:r w:rsidRPr="00FF16BB">
        <w:rPr>
          <w:rFonts w:cs="Times New Roman"/>
          <w:bCs/>
        </w:rPr>
        <w:t>извънредни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заседания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възникнали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неотложни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въпроси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решаване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неговата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компетентност</w:t>
      </w:r>
      <w:proofErr w:type="spellEnd"/>
      <w:r w:rsidRPr="00FF16BB">
        <w:rPr>
          <w:rFonts w:cs="Times New Roman"/>
          <w:bCs/>
        </w:rPr>
        <w:t>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</w:rPr>
      </w:pPr>
      <w:proofErr w:type="spellStart"/>
      <w:r w:rsidRPr="00FF16BB">
        <w:rPr>
          <w:rFonts w:cs="Times New Roman"/>
          <w:b/>
          <w:bCs/>
        </w:rPr>
        <w:t>Чл</w:t>
      </w:r>
      <w:proofErr w:type="spellEnd"/>
      <w:r w:rsidRPr="00FF16BB">
        <w:rPr>
          <w:rFonts w:cs="Times New Roman"/>
          <w:b/>
          <w:bCs/>
        </w:rPr>
        <w:t>. 11.</w:t>
      </w:r>
      <w:r w:rsidRPr="00FF16BB">
        <w:rPr>
          <w:rFonts w:cs="Times New Roman"/>
          <w:bCs/>
        </w:rPr>
        <w:t xml:space="preserve"> (1)</w:t>
      </w:r>
      <w:r w:rsidRPr="00FF16BB">
        <w:rPr>
          <w:rFonts w:cs="Times New Roman"/>
          <w:b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Свикването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извършва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чрез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писмена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покана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до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членовете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</w:t>
      </w:r>
      <w:r w:rsidR="00B96BDD" w:rsidRPr="00FF16BB">
        <w:rPr>
          <w:rFonts w:cs="Times New Roman"/>
          <w:bCs/>
        </w:rPr>
        <w:t>вет</w:t>
      </w:r>
      <w:proofErr w:type="spellEnd"/>
      <w:r w:rsidR="00B96BDD" w:rsidRPr="00FF16BB">
        <w:rPr>
          <w:rFonts w:cs="Times New Roman"/>
          <w:bCs/>
        </w:rPr>
        <w:t xml:space="preserve">, </w:t>
      </w:r>
      <w:proofErr w:type="spellStart"/>
      <w:r w:rsidR="00B96BDD" w:rsidRPr="00FF16BB">
        <w:rPr>
          <w:rFonts w:cs="Times New Roman"/>
          <w:bCs/>
        </w:rPr>
        <w:t>изпратена</w:t>
      </w:r>
      <w:proofErr w:type="spellEnd"/>
      <w:r w:rsidR="00B96BDD" w:rsidRPr="00FF16BB">
        <w:rPr>
          <w:rFonts w:cs="Times New Roman"/>
          <w:bCs/>
        </w:rPr>
        <w:t xml:space="preserve"> в </w:t>
      </w:r>
      <w:proofErr w:type="spellStart"/>
      <w:r w:rsidR="00B96BDD" w:rsidRPr="00FF16BB">
        <w:rPr>
          <w:rFonts w:cs="Times New Roman"/>
          <w:bCs/>
        </w:rPr>
        <w:t>срок</w:t>
      </w:r>
      <w:proofErr w:type="spellEnd"/>
      <w:r w:rsidR="00B96BDD" w:rsidRPr="00FF16BB">
        <w:rPr>
          <w:rFonts w:cs="Times New Roman"/>
          <w:bCs/>
        </w:rPr>
        <w:t xml:space="preserve"> </w:t>
      </w:r>
      <w:proofErr w:type="spellStart"/>
      <w:r w:rsidR="00B96BDD" w:rsidRPr="00FF16BB">
        <w:rPr>
          <w:rFonts w:cs="Times New Roman"/>
          <w:bCs/>
        </w:rPr>
        <w:t>от</w:t>
      </w:r>
      <w:proofErr w:type="spellEnd"/>
      <w:r w:rsidR="00B96BDD" w:rsidRPr="00FF16BB">
        <w:rPr>
          <w:rFonts w:cs="Times New Roman"/>
          <w:bCs/>
        </w:rPr>
        <w:t xml:space="preserve"> 3 </w:t>
      </w:r>
      <w:proofErr w:type="spellStart"/>
      <w:r w:rsidR="00B96BDD" w:rsidRPr="00FF16BB">
        <w:rPr>
          <w:rFonts w:cs="Times New Roman"/>
          <w:bCs/>
        </w:rPr>
        <w:t>дни</w:t>
      </w:r>
      <w:proofErr w:type="spellEnd"/>
      <w:r w:rsidR="00B96BDD"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преди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датата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провеждане</w:t>
      </w:r>
      <w:proofErr w:type="spellEnd"/>
      <w:r w:rsidRPr="00FF16BB">
        <w:rPr>
          <w:rFonts w:cs="Times New Roman"/>
          <w:bCs/>
        </w:rPr>
        <w:t>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 xml:space="preserve">(2) </w:t>
      </w:r>
      <w:proofErr w:type="spellStart"/>
      <w:r w:rsidRPr="00FF16BB">
        <w:rPr>
          <w:rFonts w:cs="Times New Roman"/>
          <w:bCs/>
        </w:rPr>
        <w:t>Председателят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изготвя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покана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която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съдържа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дневния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ред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датата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часа</w:t>
      </w:r>
      <w:proofErr w:type="spellEnd"/>
      <w:r w:rsidRPr="00FF16BB">
        <w:rPr>
          <w:rFonts w:cs="Times New Roman"/>
          <w:bCs/>
        </w:rPr>
        <w:t xml:space="preserve"> и </w:t>
      </w:r>
      <w:proofErr w:type="spellStart"/>
      <w:r w:rsidRPr="00FF16BB">
        <w:rPr>
          <w:rFonts w:cs="Times New Roman"/>
          <w:bCs/>
        </w:rPr>
        <w:t>мястото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провеждане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заседанието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както</w:t>
      </w:r>
      <w:proofErr w:type="spellEnd"/>
      <w:r w:rsidRPr="00FF16BB">
        <w:rPr>
          <w:rFonts w:cs="Times New Roman"/>
          <w:bCs/>
        </w:rPr>
        <w:t xml:space="preserve"> и </w:t>
      </w:r>
      <w:proofErr w:type="spellStart"/>
      <w:r w:rsidRPr="00FF16BB">
        <w:rPr>
          <w:rFonts w:cs="Times New Roman"/>
          <w:bCs/>
        </w:rPr>
        <w:t>информация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инициатива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кого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свиква</w:t>
      </w:r>
      <w:proofErr w:type="spellEnd"/>
      <w:r w:rsidRPr="00FF16BB">
        <w:rPr>
          <w:rFonts w:cs="Times New Roman"/>
          <w:bCs/>
        </w:rPr>
        <w:t>.</w:t>
      </w:r>
    </w:p>
    <w:p w:rsidR="00797DCF" w:rsidRPr="00FF16BB" w:rsidRDefault="00797DCF" w:rsidP="00797DCF">
      <w:pPr>
        <w:pStyle w:val="Standard"/>
        <w:ind w:firstLine="709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 xml:space="preserve">(3) </w:t>
      </w:r>
      <w:proofErr w:type="spellStart"/>
      <w:r w:rsidRPr="00FF16BB">
        <w:rPr>
          <w:rFonts w:cs="Times New Roman"/>
          <w:bCs/>
        </w:rPr>
        <w:t>Поканата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придружава</w:t>
      </w:r>
      <w:proofErr w:type="spellEnd"/>
      <w:r w:rsidRPr="00FF16BB">
        <w:rPr>
          <w:rFonts w:cs="Times New Roman"/>
          <w:bCs/>
        </w:rPr>
        <w:t xml:space="preserve"> с </w:t>
      </w:r>
      <w:proofErr w:type="spellStart"/>
      <w:r w:rsidRPr="00FF16BB">
        <w:rPr>
          <w:rFonts w:cs="Times New Roman"/>
          <w:bCs/>
        </w:rPr>
        <w:t>необходимите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материали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заседанието</w:t>
      </w:r>
      <w:proofErr w:type="spellEnd"/>
      <w:r w:rsidRPr="00FF16BB">
        <w:rPr>
          <w:rFonts w:cs="Times New Roman"/>
          <w:bCs/>
        </w:rPr>
        <w:t>.</w:t>
      </w:r>
    </w:p>
    <w:p w:rsidR="00797DCF" w:rsidRPr="00FF16BB" w:rsidRDefault="00797DCF" w:rsidP="00797DCF">
      <w:pPr>
        <w:pStyle w:val="Standard"/>
        <w:ind w:firstLine="709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 xml:space="preserve">(4) </w:t>
      </w:r>
      <w:proofErr w:type="spellStart"/>
      <w:r w:rsidRPr="00FF16BB">
        <w:rPr>
          <w:rFonts w:cs="Times New Roman"/>
          <w:bCs/>
        </w:rPr>
        <w:t>Всеки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член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може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да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дава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предложения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включване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въпроси</w:t>
      </w:r>
      <w:proofErr w:type="spellEnd"/>
      <w:r w:rsidRPr="00FF16BB">
        <w:rPr>
          <w:rFonts w:cs="Times New Roman"/>
          <w:bCs/>
        </w:rPr>
        <w:t xml:space="preserve"> в </w:t>
      </w:r>
      <w:proofErr w:type="spellStart"/>
      <w:r w:rsidRPr="00FF16BB">
        <w:rPr>
          <w:rFonts w:cs="Times New Roman"/>
          <w:bCs/>
        </w:rPr>
        <w:t>дневния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ред</w:t>
      </w:r>
      <w:proofErr w:type="spellEnd"/>
      <w:r w:rsidRPr="00FF16BB">
        <w:rPr>
          <w:rFonts w:cs="Times New Roman"/>
          <w:bCs/>
        </w:rPr>
        <w:t>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</w:rPr>
      </w:pPr>
      <w:proofErr w:type="spellStart"/>
      <w:r w:rsidRPr="00FF16BB">
        <w:rPr>
          <w:rFonts w:cs="Times New Roman"/>
          <w:b/>
          <w:bCs/>
        </w:rPr>
        <w:t>Чл</w:t>
      </w:r>
      <w:proofErr w:type="spellEnd"/>
      <w:r w:rsidRPr="00FF16BB">
        <w:rPr>
          <w:rFonts w:cs="Times New Roman"/>
          <w:b/>
          <w:bCs/>
        </w:rPr>
        <w:t>. 12.</w:t>
      </w:r>
      <w:r w:rsidRPr="00FF16BB">
        <w:rPr>
          <w:rFonts w:cs="Times New Roman"/>
          <w:bCs/>
        </w:rPr>
        <w:t xml:space="preserve"> (1) </w:t>
      </w:r>
      <w:proofErr w:type="spellStart"/>
      <w:r w:rsidRPr="00FF16BB">
        <w:rPr>
          <w:rFonts w:cs="Times New Roman"/>
          <w:bCs/>
        </w:rPr>
        <w:t>Заседанията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редовни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ако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присъстват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повече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половината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брой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членовете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>.</w:t>
      </w:r>
    </w:p>
    <w:p w:rsidR="00797DCF" w:rsidRPr="00FF16BB" w:rsidRDefault="00797DCF" w:rsidP="00797DCF">
      <w:pPr>
        <w:pStyle w:val="Standard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lastRenderedPageBreak/>
        <w:tab/>
        <w:t xml:space="preserve">(2) </w:t>
      </w:r>
      <w:proofErr w:type="spellStart"/>
      <w:r w:rsidRPr="00FF16BB">
        <w:rPr>
          <w:rFonts w:cs="Times New Roman"/>
          <w:bCs/>
        </w:rPr>
        <w:t>Решенията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вземат</w:t>
      </w:r>
      <w:proofErr w:type="spellEnd"/>
      <w:r w:rsidRPr="00FF16BB">
        <w:rPr>
          <w:rFonts w:cs="Times New Roman"/>
          <w:bCs/>
        </w:rPr>
        <w:t xml:space="preserve"> с </w:t>
      </w:r>
      <w:proofErr w:type="spellStart"/>
      <w:r w:rsidRPr="00FF16BB">
        <w:rPr>
          <w:rFonts w:cs="Times New Roman"/>
          <w:bCs/>
        </w:rPr>
        <w:t>явно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гласуване</w:t>
      </w:r>
      <w:proofErr w:type="spellEnd"/>
      <w:r w:rsidRPr="00FF16BB">
        <w:rPr>
          <w:rFonts w:cs="Times New Roman"/>
          <w:bCs/>
        </w:rPr>
        <w:t xml:space="preserve"> с </w:t>
      </w:r>
      <w:proofErr w:type="spellStart"/>
      <w:r w:rsidRPr="00FF16BB">
        <w:rPr>
          <w:rFonts w:cs="Times New Roman"/>
          <w:bCs/>
        </w:rPr>
        <w:t>мнозинство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повече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половината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присъстващите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членове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освен</w:t>
      </w:r>
      <w:proofErr w:type="spellEnd"/>
      <w:r w:rsidRPr="00FF16BB">
        <w:rPr>
          <w:rFonts w:cs="Times New Roman"/>
          <w:bCs/>
        </w:rPr>
        <w:t xml:space="preserve"> в </w:t>
      </w:r>
      <w:proofErr w:type="spellStart"/>
      <w:r w:rsidRPr="00FF16BB">
        <w:rPr>
          <w:rFonts w:cs="Times New Roman"/>
          <w:bCs/>
        </w:rPr>
        <w:t>случаите</w:t>
      </w:r>
      <w:proofErr w:type="spellEnd"/>
      <w:r w:rsidRPr="00FF16BB">
        <w:rPr>
          <w:rFonts w:cs="Times New Roman"/>
          <w:bCs/>
        </w:rPr>
        <w:t xml:space="preserve">, в </w:t>
      </w:r>
      <w:proofErr w:type="spellStart"/>
      <w:r w:rsidRPr="00FF16BB">
        <w:rPr>
          <w:rFonts w:cs="Times New Roman"/>
          <w:bCs/>
        </w:rPr>
        <w:t>които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този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Правилник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изисква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квалифицирано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мнозинство</w:t>
      </w:r>
      <w:proofErr w:type="spellEnd"/>
      <w:r w:rsidRPr="00FF16BB">
        <w:rPr>
          <w:rFonts w:cs="Times New Roman"/>
          <w:bCs/>
        </w:rPr>
        <w:t xml:space="preserve">. </w:t>
      </w:r>
      <w:proofErr w:type="spellStart"/>
      <w:r w:rsidRPr="00FF16BB">
        <w:rPr>
          <w:rFonts w:cs="Times New Roman"/>
          <w:bCs/>
        </w:rPr>
        <w:t>Гласуването</w:t>
      </w:r>
      <w:proofErr w:type="spellEnd"/>
      <w:r w:rsidRPr="00FF16BB">
        <w:rPr>
          <w:rFonts w:cs="Times New Roman"/>
          <w:bCs/>
        </w:rPr>
        <w:t xml:space="preserve"> е </w:t>
      </w:r>
      <w:proofErr w:type="spellStart"/>
      <w:r w:rsidRPr="00FF16BB">
        <w:rPr>
          <w:rFonts w:cs="Times New Roman"/>
          <w:bCs/>
        </w:rPr>
        <w:t>лично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чрез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вдигане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ръка</w:t>
      </w:r>
      <w:proofErr w:type="spellEnd"/>
      <w:r w:rsidRPr="00FF16BB">
        <w:rPr>
          <w:rFonts w:cs="Times New Roman"/>
          <w:bCs/>
        </w:rPr>
        <w:t xml:space="preserve">. </w:t>
      </w:r>
      <w:proofErr w:type="spellStart"/>
      <w:r w:rsidRPr="00FF16BB">
        <w:rPr>
          <w:rFonts w:cs="Times New Roman"/>
          <w:bCs/>
        </w:rPr>
        <w:t>Гласува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се</w:t>
      </w:r>
      <w:proofErr w:type="spellEnd"/>
      <w:r w:rsidRPr="00FF16BB">
        <w:rPr>
          <w:rFonts w:cs="Times New Roman"/>
          <w:bCs/>
        </w:rPr>
        <w:t xml:space="preserve"> „</w:t>
      </w:r>
      <w:proofErr w:type="spellStart"/>
      <w:r w:rsidR="007A0827" w:rsidRPr="00FF16BB">
        <w:rPr>
          <w:rFonts w:cs="Times New Roman"/>
          <w:bCs/>
        </w:rPr>
        <w:t>за</w:t>
      </w:r>
      <w:proofErr w:type="spellEnd"/>
      <w:r w:rsidR="007A0827" w:rsidRPr="00FF16BB">
        <w:rPr>
          <w:rFonts w:cs="Times New Roman"/>
          <w:bCs/>
        </w:rPr>
        <w:t xml:space="preserve">“ и </w:t>
      </w:r>
      <w:r w:rsidR="00BB7C1F" w:rsidRPr="00FF16BB">
        <w:rPr>
          <w:rFonts w:cs="Times New Roman"/>
          <w:bCs/>
        </w:rPr>
        <w:t>„</w:t>
      </w:r>
      <w:proofErr w:type="spellStart"/>
      <w:r w:rsidR="00BB7C1F" w:rsidRPr="00FF16BB">
        <w:rPr>
          <w:rFonts w:cs="Times New Roman"/>
          <w:bCs/>
        </w:rPr>
        <w:t>против</w:t>
      </w:r>
      <w:proofErr w:type="spellEnd"/>
      <w:r w:rsidR="00BB7C1F" w:rsidRPr="00FF16BB">
        <w:rPr>
          <w:rFonts w:cs="Times New Roman"/>
          <w:bCs/>
        </w:rPr>
        <w:t>“</w:t>
      </w:r>
      <w:r w:rsidRPr="00FF16BB">
        <w:rPr>
          <w:rFonts w:cs="Times New Roman"/>
          <w:bCs/>
        </w:rPr>
        <w:t xml:space="preserve">. В </w:t>
      </w:r>
      <w:proofErr w:type="spellStart"/>
      <w:r w:rsidRPr="00FF16BB">
        <w:rPr>
          <w:rFonts w:cs="Times New Roman"/>
          <w:bCs/>
        </w:rPr>
        <w:t>случай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равенство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гласовете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предложението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смята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отхвърлено</w:t>
      </w:r>
      <w:proofErr w:type="spellEnd"/>
      <w:r w:rsidRPr="00FF16BB">
        <w:rPr>
          <w:rFonts w:cs="Times New Roman"/>
          <w:bCs/>
        </w:rPr>
        <w:t>.</w:t>
      </w:r>
    </w:p>
    <w:p w:rsidR="00797DCF" w:rsidRPr="00FF16BB" w:rsidRDefault="00797DCF" w:rsidP="00797DCF">
      <w:pPr>
        <w:pStyle w:val="Standard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ab/>
        <w:t xml:space="preserve">(3) </w:t>
      </w:r>
      <w:proofErr w:type="spellStart"/>
      <w:r w:rsidRPr="00FF16BB">
        <w:rPr>
          <w:rFonts w:cs="Times New Roman"/>
          <w:bCs/>
        </w:rPr>
        <w:t>За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заседанията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води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протокол</w:t>
      </w:r>
      <w:proofErr w:type="spellEnd"/>
      <w:r w:rsidRPr="00FF16BB">
        <w:rPr>
          <w:rFonts w:cs="Times New Roman"/>
          <w:bCs/>
        </w:rPr>
        <w:t xml:space="preserve">, в </w:t>
      </w:r>
      <w:proofErr w:type="spellStart"/>
      <w:r w:rsidRPr="00FF16BB">
        <w:rPr>
          <w:rFonts w:cs="Times New Roman"/>
          <w:bCs/>
        </w:rPr>
        <w:t>който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отбелязват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всички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приети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становища</w:t>
      </w:r>
      <w:proofErr w:type="spellEnd"/>
      <w:r w:rsidRPr="00FF16BB">
        <w:rPr>
          <w:rFonts w:cs="Times New Roman"/>
          <w:bCs/>
        </w:rPr>
        <w:t xml:space="preserve">. </w:t>
      </w:r>
      <w:proofErr w:type="spellStart"/>
      <w:r w:rsidRPr="00FF16BB">
        <w:rPr>
          <w:rFonts w:cs="Times New Roman"/>
          <w:bCs/>
        </w:rPr>
        <w:t>Протоколът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подписва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председателя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съвета</w:t>
      </w:r>
      <w:proofErr w:type="spellEnd"/>
      <w:r w:rsidRPr="00FF16BB">
        <w:rPr>
          <w:rFonts w:cs="Times New Roman"/>
          <w:bCs/>
        </w:rPr>
        <w:t xml:space="preserve"> и </w:t>
      </w:r>
      <w:proofErr w:type="spellStart"/>
      <w:r w:rsidRPr="00FF16BB">
        <w:rPr>
          <w:rFonts w:cs="Times New Roman"/>
          <w:bCs/>
        </w:rPr>
        <w:t>от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водещия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протокола</w:t>
      </w:r>
      <w:proofErr w:type="spellEnd"/>
      <w:r w:rsidRPr="00FF16BB">
        <w:rPr>
          <w:rFonts w:cs="Times New Roman"/>
          <w:bCs/>
        </w:rPr>
        <w:t>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</w:rPr>
      </w:pPr>
      <w:proofErr w:type="spellStart"/>
      <w:r w:rsidRPr="00FF16BB">
        <w:rPr>
          <w:rFonts w:cs="Times New Roman"/>
          <w:b/>
          <w:bCs/>
        </w:rPr>
        <w:t>Чл</w:t>
      </w:r>
      <w:proofErr w:type="spellEnd"/>
      <w:r w:rsidRPr="00FF16BB">
        <w:rPr>
          <w:rFonts w:cs="Times New Roman"/>
          <w:b/>
          <w:bCs/>
        </w:rPr>
        <w:t>. 13.</w:t>
      </w:r>
      <w:r w:rsidRPr="00FF16BB">
        <w:rPr>
          <w:rFonts w:cs="Times New Roman"/>
          <w:bCs/>
        </w:rPr>
        <w:t xml:space="preserve"> (1) </w:t>
      </w:r>
      <w:proofErr w:type="spellStart"/>
      <w:r w:rsidRPr="00FF16BB">
        <w:rPr>
          <w:rFonts w:cs="Times New Roman"/>
          <w:bCs/>
        </w:rPr>
        <w:t>Заседанията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могат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да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бъдат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открити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или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закрити</w:t>
      </w:r>
      <w:proofErr w:type="spellEnd"/>
      <w:r w:rsidRPr="00FF16BB">
        <w:rPr>
          <w:rFonts w:cs="Times New Roman"/>
          <w:bCs/>
        </w:rPr>
        <w:t>.</w:t>
      </w:r>
    </w:p>
    <w:p w:rsidR="00797DCF" w:rsidRPr="00FF16BB" w:rsidRDefault="00797DCF" w:rsidP="00797DCF">
      <w:pPr>
        <w:pStyle w:val="Standard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ab/>
        <w:t xml:space="preserve">(2) </w:t>
      </w:r>
      <w:proofErr w:type="spellStart"/>
      <w:r w:rsidRPr="00FF16BB">
        <w:rPr>
          <w:rFonts w:cs="Times New Roman"/>
          <w:bCs/>
        </w:rPr>
        <w:t>Гражданите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могат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да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присъстват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заседанията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могат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да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изказват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да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отправят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питания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становища</w:t>
      </w:r>
      <w:proofErr w:type="spellEnd"/>
      <w:r w:rsidRPr="00FF16BB">
        <w:rPr>
          <w:rFonts w:cs="Times New Roman"/>
          <w:bCs/>
        </w:rPr>
        <w:t xml:space="preserve"> и </w:t>
      </w:r>
      <w:proofErr w:type="spellStart"/>
      <w:r w:rsidRPr="00FF16BB">
        <w:rPr>
          <w:rFonts w:cs="Times New Roman"/>
          <w:bCs/>
        </w:rPr>
        <w:t>предложения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компетентността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 xml:space="preserve"> и </w:t>
      </w:r>
      <w:proofErr w:type="spellStart"/>
      <w:r w:rsidRPr="00FF16BB">
        <w:rPr>
          <w:rFonts w:cs="Times New Roman"/>
          <w:bCs/>
        </w:rPr>
        <w:t>да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получават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отговори</w:t>
      </w:r>
      <w:proofErr w:type="spellEnd"/>
      <w:r w:rsidRPr="00FF16BB">
        <w:rPr>
          <w:rFonts w:cs="Times New Roman"/>
          <w:bCs/>
        </w:rPr>
        <w:t>.</w:t>
      </w:r>
    </w:p>
    <w:p w:rsidR="00797DCF" w:rsidRPr="00FF16BB" w:rsidRDefault="00797DCF" w:rsidP="00797DCF">
      <w:pPr>
        <w:pStyle w:val="Standard"/>
        <w:jc w:val="both"/>
        <w:rPr>
          <w:rFonts w:cs="Times New Roman"/>
          <w:bCs/>
        </w:rPr>
      </w:pPr>
      <w:r w:rsidRPr="00FF16BB">
        <w:rPr>
          <w:rFonts w:cs="Times New Roman"/>
          <w:bCs/>
        </w:rPr>
        <w:tab/>
        <w:t xml:space="preserve">(3) </w:t>
      </w:r>
      <w:proofErr w:type="spellStart"/>
      <w:r w:rsidRPr="00FF16BB">
        <w:rPr>
          <w:rFonts w:cs="Times New Roman"/>
          <w:bCs/>
        </w:rPr>
        <w:t>Заседанията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Обществения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съвет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могат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да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бъдат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закрити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когато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се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разглеждат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факти</w:t>
      </w:r>
      <w:proofErr w:type="spellEnd"/>
      <w:r w:rsidRPr="00FF16BB">
        <w:rPr>
          <w:rFonts w:cs="Times New Roman"/>
          <w:bCs/>
        </w:rPr>
        <w:t xml:space="preserve"> и </w:t>
      </w:r>
      <w:proofErr w:type="spellStart"/>
      <w:r w:rsidRPr="00FF16BB">
        <w:rPr>
          <w:rFonts w:cs="Times New Roman"/>
          <w:bCs/>
        </w:rPr>
        <w:t>обстоятелства</w:t>
      </w:r>
      <w:proofErr w:type="spellEnd"/>
      <w:r w:rsidRPr="00FF16BB">
        <w:rPr>
          <w:rFonts w:cs="Times New Roman"/>
          <w:bCs/>
        </w:rPr>
        <w:t xml:space="preserve">, </w:t>
      </w:r>
      <w:proofErr w:type="spellStart"/>
      <w:r w:rsidRPr="00FF16BB">
        <w:rPr>
          <w:rFonts w:cs="Times New Roman"/>
          <w:bCs/>
        </w:rPr>
        <w:t>чието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публично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огласяване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може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да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увреди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или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накърни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достойнството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на</w:t>
      </w:r>
      <w:proofErr w:type="spellEnd"/>
      <w:r w:rsidRPr="00FF16BB">
        <w:rPr>
          <w:rFonts w:cs="Times New Roman"/>
          <w:bCs/>
        </w:rPr>
        <w:t xml:space="preserve"> </w:t>
      </w:r>
      <w:proofErr w:type="spellStart"/>
      <w:r w:rsidRPr="00FF16BB">
        <w:rPr>
          <w:rFonts w:cs="Times New Roman"/>
          <w:bCs/>
        </w:rPr>
        <w:t>гражданите</w:t>
      </w:r>
      <w:proofErr w:type="spellEnd"/>
      <w:r w:rsidRPr="00FF16BB">
        <w:rPr>
          <w:rFonts w:cs="Times New Roman"/>
          <w:bCs/>
        </w:rPr>
        <w:t>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/>
          <w:lang w:val="bg-BG"/>
        </w:rPr>
      </w:pPr>
      <w:proofErr w:type="spellStart"/>
      <w:r w:rsidRPr="00FF16BB">
        <w:rPr>
          <w:rFonts w:cs="Times New Roman"/>
          <w:b/>
          <w:bCs/>
        </w:rPr>
        <w:t>Чл</w:t>
      </w:r>
      <w:proofErr w:type="spellEnd"/>
      <w:r w:rsidRPr="00FF16BB">
        <w:rPr>
          <w:rFonts w:cs="Times New Roman"/>
          <w:b/>
          <w:bCs/>
        </w:rPr>
        <w:t xml:space="preserve">. 14. </w:t>
      </w:r>
      <w:r w:rsidRPr="00FF16BB">
        <w:rPr>
          <w:rStyle w:val="StrongEmphasis"/>
          <w:rFonts w:cs="Times New Roman"/>
          <w:b w:val="0"/>
          <w:spacing w:val="8"/>
          <w:lang w:val="bg-BG"/>
        </w:rPr>
        <w:t>Мандатът на членовете на Обществения съвет съвпада с мандата на Общинския съвет. Членовете на Съвета продължават дейността си до избиране на нов състав на Обществения съвет от учредения, избран чрез местни избори, нов Общински съвет.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15.</w:t>
      </w:r>
      <w:r w:rsidRPr="00FF16BB">
        <w:rPr>
          <w:rFonts w:cs="Times New Roman"/>
          <w:bCs/>
          <w:lang w:val="bg-BG"/>
        </w:rPr>
        <w:t xml:space="preserve"> (1) Член на Обществения съвет се освобождава предсрочно при: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t>1. по негово желание, изразено в писмена форма, чрез подаване на оставка пред Общински съвет, Община Рила;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t>2. трайна невъзможност да изпълнява задълженията си повече от 6 месеца;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t>3. напускане на заеманата длъжност, в качеството на която е избран за член на Обществения съвет;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t>4. извършване на системни нарушения на задълженията си, съгласно приетите правила за дейността на Обществения съвет;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t>5. осъждане на лишаване от свобода с влязла в сила присъда;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t>6. при неучастие в общо пет заседания на Обществения съвет през годината.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t>(2) При прекратяване пълномощията на член на Обществения съвет на следващо свое заседание Общински съвет, Община Рила избира негов заместник, по предложение на председателя на Обществения съвет.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16.</w:t>
      </w:r>
      <w:r w:rsidRPr="00FF16BB">
        <w:rPr>
          <w:rFonts w:cs="Times New Roman"/>
          <w:bCs/>
          <w:lang w:val="bg-BG"/>
        </w:rPr>
        <w:t xml:space="preserve"> (1) Правомощията на председателя на Обществения съвет се прекратяват предсрочно при: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t>1. подаване на оставка;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Cs/>
          <w:lang w:val="bg-BG"/>
        </w:rPr>
        <w:t>2.</w:t>
      </w:r>
      <w:r w:rsidRPr="00FF16BB">
        <w:rPr>
          <w:rFonts w:eastAsia="SimSun, 宋体" w:cs="Times New Roman"/>
          <w:lang w:val="bg-BG" w:eastAsia="hi-IN" w:bidi="hi-IN"/>
        </w:rPr>
        <w:t xml:space="preserve"> </w:t>
      </w:r>
      <w:r w:rsidRPr="00FF16BB">
        <w:rPr>
          <w:rFonts w:cs="Times New Roman"/>
          <w:bCs/>
          <w:lang w:val="bg-BG"/>
        </w:rPr>
        <w:t>при трайна невъзможност или системно неизпълнение на задълженията си като председател за повече от три месеца, с решение на Обществения съвет, взето с квалифицирано мнозинство;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t>3. влязла в сила присъда за лишаване от свобода за умишлено престъпление от общ характер.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t>(2) При предсрочно прекратяване правомощията на председателя или на секретаря на Обществения съвет, нов избор се провежда на следващото заседание.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17.</w:t>
      </w:r>
      <w:r w:rsidRPr="00FF16BB">
        <w:rPr>
          <w:rFonts w:cs="Times New Roman"/>
          <w:bCs/>
          <w:lang w:val="bg-BG"/>
        </w:rPr>
        <w:t xml:space="preserve"> За участие в заседанията на Обществения съвет могат да бъдат поканени външни лица като експерти и консултанти, които да изразяват мнение и да дават становища.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18.</w:t>
      </w:r>
      <w:r w:rsidRPr="00FF16BB">
        <w:rPr>
          <w:rFonts w:cs="Times New Roman"/>
          <w:bCs/>
          <w:lang w:val="bg-BG"/>
        </w:rPr>
        <w:t xml:space="preserve"> Материално-техническото и финансовото осигуряване на работата на Обществения съвет се осъществява от общинската администрация.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</w:p>
    <w:p w:rsidR="00797DCF" w:rsidRPr="00FF16BB" w:rsidRDefault="00797DCF" w:rsidP="00797DCF">
      <w:pPr>
        <w:pStyle w:val="Standard"/>
        <w:ind w:firstLine="708"/>
        <w:jc w:val="center"/>
        <w:rPr>
          <w:rFonts w:cs="Times New Roman"/>
          <w:lang w:val="bg-BG"/>
        </w:rPr>
      </w:pPr>
      <w:r w:rsidRPr="00FF16BB">
        <w:rPr>
          <w:rFonts w:cs="Times New Roman"/>
          <w:b/>
          <w:bCs/>
          <w:u w:val="single"/>
          <w:lang w:val="bg-BG"/>
        </w:rPr>
        <w:t>Раздел І</w:t>
      </w:r>
      <w:r w:rsidRPr="00FF16BB">
        <w:rPr>
          <w:rFonts w:cs="Times New Roman"/>
          <w:b/>
          <w:bCs/>
          <w:u w:val="single"/>
        </w:rPr>
        <w:t>V</w:t>
      </w:r>
      <w:r w:rsidRPr="00FF16BB">
        <w:rPr>
          <w:rFonts w:cs="Times New Roman"/>
          <w:bCs/>
          <w:u w:val="single"/>
          <w:lang w:val="bg-BG"/>
        </w:rPr>
        <w:t xml:space="preserve">. </w:t>
      </w:r>
      <w:r w:rsidRPr="00FF16BB">
        <w:rPr>
          <w:rFonts w:cs="Times New Roman"/>
          <w:b/>
          <w:bCs/>
          <w:u w:val="single"/>
          <w:lang w:val="bg-BG"/>
        </w:rPr>
        <w:t xml:space="preserve">Права и задължения на членовете на Обществен съвет </w:t>
      </w:r>
    </w:p>
    <w:p w:rsidR="00797DCF" w:rsidRPr="00FF16BB" w:rsidRDefault="00797DCF" w:rsidP="00797DCF">
      <w:pPr>
        <w:pStyle w:val="Standard"/>
        <w:ind w:firstLine="708"/>
        <w:jc w:val="center"/>
        <w:rPr>
          <w:rFonts w:cs="Times New Roman"/>
          <w:b/>
          <w:bCs/>
          <w:u w:val="single"/>
          <w:lang w:val="bg-BG"/>
        </w:rPr>
      </w:pPr>
      <w:r w:rsidRPr="00FF16BB">
        <w:rPr>
          <w:rFonts w:cs="Times New Roman"/>
          <w:b/>
          <w:bCs/>
          <w:u w:val="single"/>
          <w:lang w:val="bg-BG"/>
        </w:rPr>
        <w:t xml:space="preserve">за упражняване на обществен контрол при осъществяване на дейностите </w:t>
      </w:r>
    </w:p>
    <w:p w:rsidR="00797DCF" w:rsidRPr="00FF16BB" w:rsidRDefault="00797DCF" w:rsidP="00797DCF">
      <w:pPr>
        <w:pStyle w:val="Standard"/>
        <w:ind w:firstLine="708"/>
        <w:jc w:val="center"/>
        <w:rPr>
          <w:rFonts w:cs="Times New Roman"/>
          <w:lang w:val="bg-BG"/>
        </w:rPr>
      </w:pPr>
      <w:r w:rsidRPr="00FF16BB">
        <w:rPr>
          <w:rFonts w:cs="Times New Roman"/>
          <w:b/>
          <w:bCs/>
          <w:u w:val="single"/>
          <w:lang w:val="bg-BG"/>
        </w:rPr>
        <w:t>в областта на социалните помощи в Община Рила</w:t>
      </w:r>
    </w:p>
    <w:p w:rsidR="00797DCF" w:rsidRPr="00FF16BB" w:rsidRDefault="00797DCF" w:rsidP="00797DCF">
      <w:pPr>
        <w:pStyle w:val="Standard"/>
        <w:ind w:firstLine="708"/>
        <w:jc w:val="center"/>
        <w:rPr>
          <w:rFonts w:cs="Times New Roman"/>
          <w:bCs/>
          <w:u w:val="single"/>
          <w:lang w:val="bg-BG"/>
        </w:rPr>
      </w:pP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19.</w:t>
      </w:r>
      <w:r w:rsidRPr="00FF16BB">
        <w:rPr>
          <w:rFonts w:cs="Times New Roman"/>
          <w:bCs/>
          <w:lang w:val="bg-BG"/>
        </w:rPr>
        <w:t xml:space="preserve"> Членовете на Обществения съвет имат право: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t>1. да поискат свикване на заседание;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t>2. да предлагат на председателя включването на конкретни въпроси в дневния ред и разглеждането им от Обществения съвет, както и да предлагат проекти за решения;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t>3. да бъдат избирани във временни комисии или работни групи на Обществения съвет;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lastRenderedPageBreak/>
        <w:t>4. да участват в обсъждането и решаването на всички въпроси от компетентността на</w:t>
      </w:r>
    </w:p>
    <w:p w:rsidR="00797DCF" w:rsidRPr="00FF16BB" w:rsidRDefault="00797DCF" w:rsidP="00797DCF">
      <w:pPr>
        <w:pStyle w:val="Standard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t>Обществения съвет.</w:t>
      </w:r>
    </w:p>
    <w:p w:rsidR="00797DCF" w:rsidRPr="00FF16BB" w:rsidRDefault="00797DCF" w:rsidP="00797DCF">
      <w:pPr>
        <w:pStyle w:val="Standard"/>
        <w:ind w:left="720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20.</w:t>
      </w:r>
      <w:r w:rsidRPr="00FF16BB">
        <w:rPr>
          <w:rFonts w:cs="Times New Roman"/>
          <w:bCs/>
          <w:lang w:val="bg-BG"/>
        </w:rPr>
        <w:t xml:space="preserve"> Членовете на Обществения съвет са длъжни: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t>1. да присъстват на заседанията на Обществения съвет и да участват в решаването на разглежданите въпроси;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t>2. да спазват нормативните изисквания за защита на информацията за подпомаганите лица и семейства, която им е станала известна при осъществяването на тяхната дейност;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t>3. да не разпространяват сведения и факти, които са им станали известни при изпълнение на функциите им, както и да не ги използват за свое или чуждо облагодетелстване;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t>4. да не извършват действия, които биха уронили доброто име на Обществения съвет.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</w:p>
    <w:p w:rsidR="00797DCF" w:rsidRPr="00FF16BB" w:rsidRDefault="00797DCF" w:rsidP="00797DCF">
      <w:pPr>
        <w:pStyle w:val="Standard"/>
        <w:ind w:firstLine="708"/>
        <w:jc w:val="center"/>
        <w:rPr>
          <w:rFonts w:cs="Times New Roman"/>
          <w:lang w:val="bg-BG"/>
        </w:rPr>
      </w:pPr>
      <w:r w:rsidRPr="00FF16BB">
        <w:rPr>
          <w:rFonts w:cs="Times New Roman"/>
          <w:b/>
          <w:bCs/>
          <w:u w:val="single"/>
          <w:lang w:val="bg-BG"/>
        </w:rPr>
        <w:t xml:space="preserve">Раздел </w:t>
      </w:r>
      <w:r w:rsidRPr="00FF16BB">
        <w:rPr>
          <w:rFonts w:cs="Times New Roman"/>
          <w:b/>
          <w:bCs/>
          <w:u w:val="single"/>
          <w:lang w:val="en-US"/>
        </w:rPr>
        <w:t>V</w:t>
      </w:r>
      <w:r w:rsidRPr="00FF16BB">
        <w:rPr>
          <w:rFonts w:cs="Times New Roman"/>
          <w:b/>
          <w:bCs/>
          <w:u w:val="single"/>
          <w:lang w:val="bg-BG"/>
        </w:rPr>
        <w:t xml:space="preserve">. Функции на Обществен съвет за упражняване на обществен контрол при осъществяване на дейностите в областта на социалните помощи </w:t>
      </w:r>
    </w:p>
    <w:p w:rsidR="00797DCF" w:rsidRPr="00FF16BB" w:rsidRDefault="00797DCF" w:rsidP="00797DCF">
      <w:pPr>
        <w:pStyle w:val="Standard"/>
        <w:ind w:firstLine="708"/>
        <w:jc w:val="center"/>
        <w:rPr>
          <w:rFonts w:cs="Times New Roman"/>
          <w:lang w:val="bg-BG"/>
        </w:rPr>
      </w:pPr>
      <w:r w:rsidRPr="00FF16BB">
        <w:rPr>
          <w:rFonts w:cs="Times New Roman"/>
          <w:b/>
          <w:bCs/>
          <w:u w:val="single"/>
          <w:lang w:val="bg-BG"/>
        </w:rPr>
        <w:t>в Община Рила</w:t>
      </w:r>
    </w:p>
    <w:p w:rsidR="00797DCF" w:rsidRPr="00FF16BB" w:rsidRDefault="00797DCF" w:rsidP="00797DCF">
      <w:pPr>
        <w:pStyle w:val="Standard"/>
        <w:ind w:firstLine="708"/>
        <w:jc w:val="center"/>
        <w:rPr>
          <w:rFonts w:cs="Times New Roman"/>
          <w:b/>
          <w:bCs/>
          <w:u w:val="single"/>
          <w:lang w:val="bg-BG"/>
        </w:rPr>
      </w:pP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21.</w:t>
      </w:r>
      <w:r w:rsidRPr="00FF16BB">
        <w:rPr>
          <w:rFonts w:cs="Times New Roman"/>
          <w:bCs/>
          <w:lang w:val="bg-BG"/>
        </w:rPr>
        <w:t xml:space="preserve"> (1) </w:t>
      </w:r>
      <w:r w:rsidRPr="00FF16BB">
        <w:rPr>
          <w:rFonts w:cs="Times New Roman"/>
          <w:lang w:val="bg-BG"/>
        </w:rPr>
        <w:t>Общественият съвет съдейства за провеждане на политиката в областта на социалните помощи в Община Рила.</w:t>
      </w:r>
    </w:p>
    <w:p w:rsidR="00797DCF" w:rsidRPr="00FF16BB" w:rsidRDefault="00797DCF" w:rsidP="00797DCF">
      <w:pPr>
        <w:pStyle w:val="Standard"/>
        <w:numPr>
          <w:ilvl w:val="1"/>
          <w:numId w:val="2"/>
        </w:numPr>
        <w:ind w:firstLine="709"/>
        <w:jc w:val="both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>Общественият съвет в своята дейност взаимодейства с представители на общинска администрация.</w:t>
      </w:r>
    </w:p>
    <w:p w:rsidR="00797DCF" w:rsidRPr="00FF16BB" w:rsidRDefault="00797DCF" w:rsidP="00797DCF">
      <w:pPr>
        <w:pStyle w:val="Standard"/>
        <w:numPr>
          <w:ilvl w:val="1"/>
          <w:numId w:val="2"/>
        </w:numPr>
        <w:ind w:firstLine="709"/>
        <w:jc w:val="both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>Общественият съвет оказва компетентна помощ и дава становища на Общински съвет, Община Рила, общинска администрация и други органи и институции във връзка с реализирането на програми, проекти и инициативи в</w:t>
      </w:r>
      <w:r w:rsidR="00334C25" w:rsidRPr="00FF16BB">
        <w:rPr>
          <w:rFonts w:cs="Times New Roman"/>
          <w:lang w:val="bg-BG"/>
        </w:rPr>
        <w:t xml:space="preserve"> областта на социалните помощи</w:t>
      </w:r>
      <w:r w:rsidRPr="00FF16BB">
        <w:rPr>
          <w:rFonts w:cs="Times New Roman"/>
          <w:lang w:val="bg-BG"/>
        </w:rPr>
        <w:t>.</w:t>
      </w:r>
    </w:p>
    <w:p w:rsidR="00EA75FC" w:rsidRPr="00FF16BB" w:rsidRDefault="00EA75FC" w:rsidP="00EA75FC">
      <w:pPr>
        <w:pStyle w:val="Standard"/>
        <w:numPr>
          <w:ilvl w:val="0"/>
          <w:numId w:val="7"/>
        </w:numPr>
        <w:ind w:left="0" w:firstLine="709"/>
        <w:jc w:val="both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>Участва в разработването на стратегически документи за закрила и повишаване</w:t>
      </w:r>
      <w:r w:rsidR="00EB2E54" w:rsidRPr="00FF16BB">
        <w:rPr>
          <w:rFonts w:cs="Times New Roman"/>
          <w:lang w:val="bg-BG"/>
        </w:rPr>
        <w:t xml:space="preserve"> благосъстоянието и социалното включване</w:t>
      </w:r>
      <w:r w:rsidRPr="00FF16BB">
        <w:rPr>
          <w:rFonts w:cs="Times New Roman"/>
          <w:lang w:val="bg-BG"/>
        </w:rPr>
        <w:t xml:space="preserve"> на хората в неравностойно социално</w:t>
      </w:r>
      <w:r w:rsidR="00A37E27" w:rsidRPr="00FF16BB">
        <w:rPr>
          <w:rFonts w:cs="Times New Roman"/>
          <w:lang w:val="bg-BG"/>
        </w:rPr>
        <w:t>-икономическо</w:t>
      </w:r>
      <w:r w:rsidRPr="00FF16BB">
        <w:rPr>
          <w:rFonts w:cs="Times New Roman"/>
          <w:lang w:val="bg-BG"/>
        </w:rPr>
        <w:t xml:space="preserve"> положение, живеещи на територията на общината.</w:t>
      </w:r>
    </w:p>
    <w:p w:rsidR="00FE4A0A" w:rsidRPr="00FF16BB" w:rsidRDefault="00FE4A0A" w:rsidP="00EA75FC">
      <w:pPr>
        <w:pStyle w:val="Standard"/>
        <w:numPr>
          <w:ilvl w:val="0"/>
          <w:numId w:val="7"/>
        </w:numPr>
        <w:ind w:left="0" w:firstLine="709"/>
        <w:jc w:val="both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>При установяване на пропуски и при сигнали за нарушения при осъществяване на дейностите в областта на социалните помощи Общественият съвет уведомява писмено председателя на Общински съвет на Община Рила и инспектората към изпълнителния директор на Агенцията за социално подпомагане.</w:t>
      </w:r>
    </w:p>
    <w:p w:rsidR="00797DCF" w:rsidRPr="00FF16BB" w:rsidRDefault="00797DCF" w:rsidP="00EA75FC">
      <w:pPr>
        <w:pStyle w:val="Standard"/>
        <w:numPr>
          <w:ilvl w:val="0"/>
          <w:numId w:val="7"/>
        </w:numPr>
        <w:ind w:left="0" w:firstLine="709"/>
        <w:jc w:val="both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>Общественият съвет изисква и получава информация за</w:t>
      </w:r>
      <w:r w:rsidR="00334C25" w:rsidRPr="00FF16BB">
        <w:rPr>
          <w:rFonts w:cs="Times New Roman"/>
          <w:lang w:val="bg-BG"/>
        </w:rPr>
        <w:t xml:space="preserve"> дейността в областта на социалните помощи </w:t>
      </w:r>
      <w:r w:rsidRPr="00FF16BB">
        <w:rPr>
          <w:rFonts w:cs="Times New Roman"/>
          <w:lang w:val="bg-BG"/>
        </w:rPr>
        <w:t>от дирекция „Социално подпомагане“ - Бобошево.</w:t>
      </w:r>
    </w:p>
    <w:p w:rsidR="00EA75FC" w:rsidRPr="00FF16BB" w:rsidRDefault="00797DCF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Cs/>
          <w:lang w:val="bg-BG"/>
        </w:rPr>
        <w:t xml:space="preserve">(2) </w:t>
      </w:r>
      <w:r w:rsidRPr="00FF16BB">
        <w:rPr>
          <w:rFonts w:cs="Times New Roman"/>
          <w:lang w:val="bg-BG"/>
        </w:rPr>
        <w:t xml:space="preserve">Общественият съвет съдейства и подпомага разработването на </w:t>
      </w:r>
      <w:r w:rsidR="00EA75FC" w:rsidRPr="00FF16BB">
        <w:rPr>
          <w:rFonts w:cs="Times New Roman"/>
          <w:lang w:val="bg-BG"/>
        </w:rPr>
        <w:t xml:space="preserve">областни стратегии, общински програми, планове и проекти, свързани със социалните помощи. </w:t>
      </w:r>
    </w:p>
    <w:p w:rsidR="00863149" w:rsidRPr="00FF16BB" w:rsidRDefault="00863149" w:rsidP="00863149">
      <w:pPr>
        <w:ind w:firstLine="360"/>
        <w:jc w:val="both"/>
        <w:rPr>
          <w:rFonts w:cs="Times New Roman"/>
          <w:sz w:val="22"/>
          <w:szCs w:val="22"/>
          <w:lang w:val="bg-BG"/>
        </w:rPr>
      </w:pPr>
      <w:r w:rsidRPr="00FF16BB">
        <w:rPr>
          <w:rFonts w:cs="Times New Roman"/>
          <w:b/>
          <w:bCs/>
          <w:sz w:val="22"/>
          <w:szCs w:val="22"/>
          <w:lang w:val="bg-BG"/>
        </w:rPr>
        <w:t>Чл. 21.</w:t>
      </w:r>
      <w:r w:rsidRPr="00FF16BB">
        <w:rPr>
          <w:rFonts w:cs="Times New Roman"/>
          <w:bCs/>
          <w:sz w:val="22"/>
          <w:szCs w:val="22"/>
          <w:lang w:val="bg-BG"/>
        </w:rPr>
        <w:t xml:space="preserve"> а</w:t>
      </w:r>
      <w:r w:rsidRPr="00FF16BB">
        <w:rPr>
          <w:rFonts w:cs="Times New Roman"/>
          <w:sz w:val="22"/>
          <w:szCs w:val="22"/>
          <w:lang w:val="bg-BG"/>
        </w:rPr>
        <w:t xml:space="preserve"> (1)Общественият съвет отпуска безвъзмездна целева финасова помощ в размер </w:t>
      </w:r>
      <w:r w:rsidR="00FF16BB" w:rsidRPr="00FF16BB">
        <w:rPr>
          <w:rFonts w:cs="Times New Roman"/>
          <w:sz w:val="22"/>
          <w:szCs w:val="22"/>
          <w:lang w:val="bg-BG"/>
        </w:rPr>
        <w:t xml:space="preserve">на </w:t>
      </w:r>
      <w:r w:rsidRPr="00FF16BB">
        <w:rPr>
          <w:rFonts w:cs="Times New Roman"/>
          <w:sz w:val="22"/>
          <w:szCs w:val="22"/>
          <w:lang w:val="bg-BG"/>
        </w:rPr>
        <w:t>150лв</w:t>
      </w:r>
      <w:r w:rsidR="00FF16BB" w:rsidRPr="00FF16BB">
        <w:rPr>
          <w:rFonts w:cs="Times New Roman"/>
          <w:sz w:val="22"/>
          <w:szCs w:val="22"/>
          <w:lang w:val="bg-BG"/>
        </w:rPr>
        <w:t>. годишно</w:t>
      </w:r>
      <w:r w:rsidRPr="00FF16BB">
        <w:rPr>
          <w:rFonts w:eastAsia="Times New Roman" w:cs="Times New Roman"/>
          <w:noProof/>
          <w:kern w:val="0"/>
          <w:sz w:val="22"/>
          <w:szCs w:val="22"/>
          <w:lang w:val="bg-BG" w:eastAsia="bg-BG" w:bidi="ar-SA"/>
        </w:rPr>
        <w:t>, за срок от д</w:t>
      </w:r>
      <w:bookmarkStart w:id="0" w:name="_GoBack"/>
      <w:bookmarkEnd w:id="0"/>
      <w:r w:rsidRPr="00FF16BB">
        <w:rPr>
          <w:rFonts w:eastAsia="Times New Roman" w:cs="Times New Roman"/>
          <w:noProof/>
          <w:kern w:val="0"/>
          <w:sz w:val="22"/>
          <w:szCs w:val="22"/>
          <w:lang w:val="bg-BG" w:eastAsia="bg-BG" w:bidi="ar-SA"/>
        </w:rPr>
        <w:t xml:space="preserve">ве последователни години  </w:t>
      </w:r>
      <w:r w:rsidRPr="00FF16BB">
        <w:rPr>
          <w:rFonts w:cs="Times New Roman"/>
          <w:sz w:val="22"/>
          <w:szCs w:val="22"/>
          <w:shd w:val="clear" w:color="auto" w:fill="FEFEFE"/>
          <w:lang w:val="bg-BG"/>
        </w:rPr>
        <w:t>на</w:t>
      </w:r>
      <w:r w:rsidR="00FF16BB" w:rsidRPr="00FF16BB">
        <w:rPr>
          <w:rFonts w:eastAsia="Times New Roman" w:cs="Times New Roman"/>
          <w:noProof/>
          <w:kern w:val="0"/>
          <w:sz w:val="22"/>
          <w:szCs w:val="22"/>
          <w:lang w:val="bg-BG" w:eastAsia="bg-BG" w:bidi="ar-SA"/>
        </w:rPr>
        <w:t xml:space="preserve"> семейства</w:t>
      </w:r>
      <w:r w:rsidRPr="00FF16BB">
        <w:rPr>
          <w:rFonts w:eastAsia="Times New Roman" w:cs="Times New Roman"/>
          <w:noProof/>
          <w:kern w:val="0"/>
          <w:sz w:val="22"/>
          <w:szCs w:val="22"/>
          <w:lang w:val="bg-BG" w:eastAsia="bg-BG" w:bidi="ar-SA"/>
        </w:rPr>
        <w:t xml:space="preserve"> , които имат р</w:t>
      </w:r>
      <w:r w:rsidR="00FF16BB" w:rsidRPr="00FF16BB">
        <w:rPr>
          <w:rFonts w:eastAsia="Times New Roman" w:cs="Times New Roman"/>
          <w:noProof/>
          <w:kern w:val="0"/>
          <w:sz w:val="22"/>
          <w:szCs w:val="22"/>
          <w:lang w:val="bg-BG" w:eastAsia="bg-BG" w:bidi="ar-SA"/>
        </w:rPr>
        <w:t>егистрирано новородено дете</w:t>
      </w:r>
      <w:r w:rsidRPr="00FF16BB">
        <w:rPr>
          <w:rFonts w:eastAsia="Times New Roman" w:cs="Times New Roman"/>
          <w:noProof/>
          <w:kern w:val="0"/>
          <w:sz w:val="22"/>
          <w:szCs w:val="22"/>
          <w:lang w:val="bg-BG" w:eastAsia="bg-BG" w:bidi="ar-SA"/>
        </w:rPr>
        <w:t xml:space="preserve">  на територията на община Рила.</w:t>
      </w:r>
      <w:r w:rsidRPr="00FF16BB">
        <w:rPr>
          <w:rFonts w:cs="Times New Roman"/>
          <w:sz w:val="22"/>
          <w:szCs w:val="22"/>
          <w:lang w:val="bg-BG"/>
        </w:rPr>
        <w:t xml:space="preserve"> </w:t>
      </w:r>
    </w:p>
    <w:p w:rsidR="00863149" w:rsidRPr="00FF16BB" w:rsidRDefault="00863149" w:rsidP="00863149">
      <w:pPr>
        <w:ind w:firstLine="360"/>
        <w:jc w:val="both"/>
        <w:rPr>
          <w:rFonts w:cs="Times New Roman"/>
          <w:sz w:val="22"/>
          <w:szCs w:val="22"/>
          <w:lang w:val="bg-BG"/>
        </w:rPr>
      </w:pPr>
      <w:r w:rsidRPr="00FF16BB">
        <w:rPr>
          <w:rFonts w:cs="Times New Roman"/>
          <w:sz w:val="22"/>
          <w:szCs w:val="22"/>
          <w:lang w:val="bg-BG"/>
        </w:rPr>
        <w:t>(2)За отпускане на помощта по ал.1</w:t>
      </w:r>
      <w:r w:rsidR="00FF16BB" w:rsidRPr="00FF16BB">
        <w:rPr>
          <w:rFonts w:eastAsia="Times New Roman" w:cs="Times New Roman"/>
          <w:noProof/>
          <w:kern w:val="0"/>
          <w:sz w:val="22"/>
          <w:szCs w:val="22"/>
          <w:lang w:val="bg-BG" w:eastAsia="bg-BG" w:bidi="ar-SA"/>
        </w:rPr>
        <w:t xml:space="preserve"> семействата</w:t>
      </w:r>
      <w:r w:rsidRPr="00FF16BB">
        <w:rPr>
          <w:rFonts w:cs="Times New Roman"/>
          <w:sz w:val="22"/>
          <w:szCs w:val="22"/>
          <w:lang w:val="bg-BG"/>
        </w:rPr>
        <w:t xml:space="preserve">  е необходимо да отговарят на следните критерии:</w:t>
      </w:r>
    </w:p>
    <w:p w:rsidR="00863149" w:rsidRPr="00FF16BB" w:rsidRDefault="00863149" w:rsidP="00863149">
      <w:pPr>
        <w:ind w:firstLine="360"/>
        <w:jc w:val="both"/>
        <w:rPr>
          <w:rFonts w:cs="Times New Roman"/>
          <w:sz w:val="22"/>
          <w:szCs w:val="22"/>
          <w:lang w:val="bg-BG"/>
        </w:rPr>
      </w:pPr>
      <w:r w:rsidRPr="00FF16BB">
        <w:rPr>
          <w:rFonts w:cs="Times New Roman"/>
          <w:sz w:val="22"/>
          <w:szCs w:val="22"/>
          <w:lang w:val="bg-BG"/>
        </w:rPr>
        <w:t>1. новороденото дете  да е с адресна регистрация по постоянен или настоящ адрес  на територията на община Рила.</w:t>
      </w:r>
    </w:p>
    <w:p w:rsidR="00FF16BB" w:rsidRPr="00FF16BB" w:rsidRDefault="00863149" w:rsidP="00FF16BB">
      <w:pPr>
        <w:ind w:firstLine="360"/>
        <w:jc w:val="both"/>
        <w:rPr>
          <w:rFonts w:cs="Times New Roman"/>
          <w:sz w:val="22"/>
          <w:szCs w:val="22"/>
          <w:lang w:val="bg-BG"/>
        </w:rPr>
      </w:pPr>
      <w:r w:rsidRPr="00FF16BB">
        <w:rPr>
          <w:rFonts w:cs="Times New Roman"/>
          <w:sz w:val="22"/>
          <w:szCs w:val="22"/>
          <w:lang w:val="bg-BG"/>
        </w:rPr>
        <w:t xml:space="preserve">2. </w:t>
      </w:r>
      <w:r w:rsidR="00FF16BB" w:rsidRPr="00FF16BB">
        <w:rPr>
          <w:rFonts w:eastAsia="Times New Roman" w:cs="Times New Roman"/>
          <w:noProof/>
          <w:kern w:val="0"/>
          <w:sz w:val="22"/>
          <w:szCs w:val="22"/>
          <w:lang w:val="bg-BG" w:eastAsia="bg-BG" w:bidi="ar-SA"/>
        </w:rPr>
        <w:t>да притежават  недвижимо имущество на територията на община Рила или притежават  леки и товарни автомобили с технически допустима максимална маса не повече от 3,5 тона</w:t>
      </w:r>
      <w:r w:rsidR="00FF16BB" w:rsidRPr="00FF16BB">
        <w:rPr>
          <w:rFonts w:eastAsia="Times New Roman" w:cs="Times New Roman"/>
          <w:noProof/>
          <w:kern w:val="0"/>
          <w:sz w:val="22"/>
          <w:szCs w:val="22"/>
          <w:lang w:val="bg-BG" w:eastAsia="bg-BG" w:bidi="ar-SA"/>
        </w:rPr>
        <w:t xml:space="preserve"> на територията на община Рила</w:t>
      </w:r>
      <w:r w:rsidR="00FF16BB" w:rsidRPr="00FF16BB">
        <w:rPr>
          <w:rFonts w:cs="Times New Roman"/>
          <w:sz w:val="22"/>
          <w:szCs w:val="22"/>
          <w:lang w:val="bg-BG"/>
        </w:rPr>
        <w:t>.</w:t>
      </w:r>
    </w:p>
    <w:p w:rsidR="00863149" w:rsidRPr="00FF16BB" w:rsidRDefault="00863149" w:rsidP="00FF16BB">
      <w:pPr>
        <w:ind w:firstLine="360"/>
        <w:jc w:val="both"/>
        <w:rPr>
          <w:rFonts w:eastAsia="Times New Roman" w:cs="Times New Roman"/>
          <w:b/>
          <w:noProof/>
          <w:kern w:val="0"/>
          <w:sz w:val="22"/>
          <w:szCs w:val="22"/>
          <w:lang w:val="bg-BG" w:eastAsia="bg-BG" w:bidi="ar-SA"/>
        </w:rPr>
      </w:pPr>
      <w:r w:rsidRPr="00FF16BB">
        <w:rPr>
          <w:rFonts w:cs="Times New Roman"/>
          <w:sz w:val="22"/>
          <w:szCs w:val="22"/>
          <w:lang w:val="bg-BG"/>
        </w:rPr>
        <w:t xml:space="preserve">(3) За отпускане на помощта </w:t>
      </w:r>
      <w:r w:rsidRPr="00FF16BB">
        <w:rPr>
          <w:rFonts w:cs="Times New Roman"/>
          <w:noProof/>
          <w:sz w:val="22"/>
          <w:szCs w:val="22"/>
          <w:lang w:val="bg-BG"/>
        </w:rPr>
        <w:t>с</w:t>
      </w:r>
      <w:r w:rsidR="00FF16BB" w:rsidRPr="00FF16BB">
        <w:rPr>
          <w:rFonts w:cs="Times New Roman"/>
          <w:noProof/>
          <w:sz w:val="22"/>
          <w:szCs w:val="22"/>
          <w:lang w:val="bg-BG"/>
        </w:rPr>
        <w:t xml:space="preserve">емействата </w:t>
      </w:r>
      <w:r w:rsidRPr="00FF16BB">
        <w:rPr>
          <w:rFonts w:cs="Times New Roman"/>
          <w:noProof/>
          <w:sz w:val="22"/>
          <w:szCs w:val="22"/>
          <w:lang w:val="bg-BG"/>
        </w:rPr>
        <w:t>подават заявление в деловодство на об</w:t>
      </w:r>
      <w:r w:rsidR="00FF16BB" w:rsidRPr="00FF16BB">
        <w:rPr>
          <w:rFonts w:cs="Times New Roman"/>
          <w:noProof/>
          <w:sz w:val="22"/>
          <w:szCs w:val="22"/>
          <w:lang w:val="bg-BG"/>
        </w:rPr>
        <w:t xml:space="preserve">щинска администрация ,град Рила в </w:t>
      </w:r>
      <w:r w:rsidRPr="00FF16BB">
        <w:rPr>
          <w:rFonts w:cs="Times New Roman"/>
          <w:noProof/>
          <w:sz w:val="22"/>
          <w:szCs w:val="22"/>
          <w:lang w:val="bg-BG"/>
        </w:rPr>
        <w:t xml:space="preserve"> свободен текст</w:t>
      </w:r>
      <w:r w:rsidRPr="00FF16BB">
        <w:rPr>
          <w:rFonts w:cs="Times New Roman"/>
          <w:sz w:val="22"/>
          <w:szCs w:val="22"/>
          <w:lang w:val="bg-BG"/>
        </w:rPr>
        <w:t>.</w:t>
      </w:r>
    </w:p>
    <w:p w:rsidR="00863149" w:rsidRPr="00FF16BB" w:rsidRDefault="00FF16BB" w:rsidP="00863149">
      <w:pPr>
        <w:pStyle w:val="a6"/>
        <w:spacing w:before="0" w:beforeAutospacing="0" w:after="150" w:afterAutospacing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 xml:space="preserve">    </w:t>
      </w:r>
      <w:r w:rsidR="00863149" w:rsidRPr="00FF16BB">
        <w:rPr>
          <w:sz w:val="22"/>
          <w:szCs w:val="22"/>
        </w:rPr>
        <w:t xml:space="preserve"> (4) Срокът за подване на заявлението  е до </w:t>
      </w:r>
      <w:r w:rsidR="00863149" w:rsidRPr="00FF16BB">
        <w:rPr>
          <w:sz w:val="22"/>
          <w:szCs w:val="22"/>
          <w:shd w:val="clear" w:color="auto" w:fill="FFFFFF"/>
        </w:rPr>
        <w:t> края на календарната година, в която е родено детето.</w:t>
      </w:r>
    </w:p>
    <w:p w:rsidR="00863149" w:rsidRPr="00FF16BB" w:rsidRDefault="00863149" w:rsidP="00797DCF">
      <w:pPr>
        <w:pStyle w:val="Standard"/>
        <w:ind w:firstLine="708"/>
        <w:jc w:val="both"/>
        <w:rPr>
          <w:rFonts w:cs="Times New Roman"/>
          <w:lang w:val="bg-BG"/>
        </w:rPr>
      </w:pPr>
    </w:p>
    <w:p w:rsidR="00651CC3" w:rsidRPr="00FF16BB" w:rsidRDefault="00651CC3" w:rsidP="00797DCF">
      <w:pPr>
        <w:pStyle w:val="Standard"/>
        <w:ind w:left="708" w:firstLine="708"/>
        <w:jc w:val="center"/>
        <w:rPr>
          <w:rFonts w:cs="Times New Roman"/>
          <w:bCs/>
          <w:lang w:val="bg-BG"/>
        </w:rPr>
      </w:pPr>
    </w:p>
    <w:p w:rsidR="00797DCF" w:rsidRPr="00FF16BB" w:rsidRDefault="00797DCF" w:rsidP="00797DCF">
      <w:pPr>
        <w:pStyle w:val="Standard"/>
        <w:ind w:left="708" w:firstLine="708"/>
        <w:jc w:val="center"/>
        <w:rPr>
          <w:rFonts w:cs="Times New Roman"/>
          <w:lang w:val="bg-BG"/>
        </w:rPr>
      </w:pPr>
      <w:r w:rsidRPr="00FF16BB">
        <w:rPr>
          <w:rFonts w:cs="Times New Roman"/>
          <w:b/>
          <w:u w:val="single"/>
          <w:lang w:val="bg-BG"/>
        </w:rPr>
        <w:t xml:space="preserve">Раздел </w:t>
      </w:r>
      <w:r w:rsidRPr="00FF16BB">
        <w:rPr>
          <w:rFonts w:cs="Times New Roman"/>
          <w:b/>
          <w:u w:val="single"/>
        </w:rPr>
        <w:t>V</w:t>
      </w:r>
      <w:r w:rsidRPr="00FF16BB">
        <w:rPr>
          <w:rFonts w:cs="Times New Roman"/>
          <w:b/>
          <w:u w:val="single"/>
          <w:lang w:val="en-US"/>
        </w:rPr>
        <w:t>I</w:t>
      </w:r>
      <w:r w:rsidRPr="00FF16BB">
        <w:rPr>
          <w:rFonts w:cs="Times New Roman"/>
          <w:b/>
          <w:u w:val="single"/>
          <w:lang w:val="bg-BG"/>
        </w:rPr>
        <w:t xml:space="preserve">. Процедура по постъпване на заявления, сигнали, жалби, предложения и общо движение на кореспонденцията на Обществен съвет </w:t>
      </w:r>
    </w:p>
    <w:p w:rsidR="00797DCF" w:rsidRPr="00FF16BB" w:rsidRDefault="00797DCF" w:rsidP="00797DCF">
      <w:pPr>
        <w:pStyle w:val="Standard"/>
        <w:ind w:left="708" w:firstLine="708"/>
        <w:jc w:val="center"/>
        <w:rPr>
          <w:rFonts w:cs="Times New Roman"/>
          <w:b/>
          <w:u w:val="single"/>
          <w:lang w:val="bg-BG"/>
        </w:rPr>
      </w:pPr>
      <w:r w:rsidRPr="00FF16BB">
        <w:rPr>
          <w:rFonts w:cs="Times New Roman"/>
          <w:b/>
          <w:u w:val="single"/>
          <w:lang w:val="bg-BG"/>
        </w:rPr>
        <w:t xml:space="preserve">за упражняване на обществен контрол при осъществяване на дейностите </w:t>
      </w:r>
    </w:p>
    <w:p w:rsidR="00797DCF" w:rsidRPr="00FF16BB" w:rsidRDefault="00797DCF" w:rsidP="00797DCF">
      <w:pPr>
        <w:pStyle w:val="Standard"/>
        <w:ind w:left="708" w:firstLine="708"/>
        <w:jc w:val="center"/>
        <w:rPr>
          <w:rFonts w:cs="Times New Roman"/>
          <w:lang w:val="bg-BG"/>
        </w:rPr>
      </w:pPr>
      <w:r w:rsidRPr="00FF16BB">
        <w:rPr>
          <w:rFonts w:cs="Times New Roman"/>
          <w:b/>
          <w:u w:val="single"/>
          <w:lang w:val="bg-BG"/>
        </w:rPr>
        <w:t xml:space="preserve">в областта на социалните помощи </w:t>
      </w:r>
      <w:r w:rsidRPr="00FF16BB">
        <w:rPr>
          <w:rFonts w:cs="Times New Roman"/>
          <w:b/>
          <w:bCs/>
          <w:u w:val="single"/>
          <w:lang w:val="bg-BG"/>
        </w:rPr>
        <w:t>в Община Рила</w:t>
      </w:r>
    </w:p>
    <w:p w:rsidR="00797DCF" w:rsidRPr="00FF16BB" w:rsidRDefault="00797DCF" w:rsidP="00797DCF">
      <w:pPr>
        <w:pStyle w:val="Standard"/>
        <w:ind w:left="708" w:firstLine="708"/>
        <w:jc w:val="center"/>
        <w:rPr>
          <w:rFonts w:cs="Times New Roman"/>
          <w:b/>
          <w:u w:val="single"/>
          <w:lang w:val="bg-BG"/>
        </w:rPr>
      </w:pP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22.</w:t>
      </w:r>
      <w:r w:rsidRPr="00FF16BB">
        <w:rPr>
          <w:rFonts w:cs="Times New Roman"/>
          <w:bCs/>
          <w:lang w:val="bg-BG"/>
        </w:rPr>
        <w:t xml:space="preserve"> (1)</w:t>
      </w:r>
      <w:r w:rsidRPr="00FF16BB">
        <w:rPr>
          <w:rFonts w:cs="Times New Roman"/>
          <w:bCs/>
          <w:color w:val="007F00"/>
          <w:lang w:val="bg-BG"/>
        </w:rPr>
        <w:t xml:space="preserve"> </w:t>
      </w:r>
      <w:r w:rsidRPr="00FF16BB">
        <w:rPr>
          <w:rFonts w:cs="Times New Roman"/>
          <w:color w:val="007F00"/>
          <w:lang w:val="bg-BG"/>
        </w:rPr>
        <w:t xml:space="preserve"> </w:t>
      </w:r>
      <w:r w:rsidRPr="00FF16BB">
        <w:rPr>
          <w:rFonts w:cs="Times New Roman"/>
          <w:lang w:val="bg-BG"/>
        </w:rPr>
        <w:t xml:space="preserve">За да може успешно да осъществява своите функции, Общественият съвет приема заявления, сигнали, </w:t>
      </w:r>
      <w:r w:rsidR="004D2EC7" w:rsidRPr="00FF16BB">
        <w:rPr>
          <w:rFonts w:cs="Times New Roman"/>
          <w:lang w:val="bg-BG"/>
        </w:rPr>
        <w:t xml:space="preserve">жалби, предложения от граждани, </w:t>
      </w:r>
      <w:r w:rsidRPr="00FF16BB">
        <w:rPr>
          <w:rFonts w:cs="Times New Roman"/>
          <w:lang w:val="bg-BG"/>
        </w:rPr>
        <w:t xml:space="preserve">неправителствени организации </w:t>
      </w:r>
      <w:r w:rsidRPr="00FF16BB">
        <w:rPr>
          <w:rFonts w:cs="Times New Roman"/>
          <w:lang w:val="bg-BG"/>
        </w:rPr>
        <w:lastRenderedPageBreak/>
        <w:t>и институции, имащи отношение към</w:t>
      </w:r>
      <w:r w:rsidR="004D2EC7" w:rsidRPr="00FF16BB">
        <w:rPr>
          <w:rFonts w:cs="Times New Roman"/>
          <w:lang w:val="bg-BG"/>
        </w:rPr>
        <w:t xml:space="preserve"> дейностите в областта на социалните помощи</w:t>
      </w:r>
      <w:r w:rsidRPr="00FF16BB">
        <w:rPr>
          <w:rFonts w:cs="Times New Roman"/>
          <w:lang w:val="bg-BG"/>
        </w:rPr>
        <w:t xml:space="preserve">. </w:t>
      </w:r>
    </w:p>
    <w:p w:rsidR="00797DCF" w:rsidRPr="00FF16BB" w:rsidRDefault="004D2EC7" w:rsidP="004D2EC7">
      <w:pPr>
        <w:pStyle w:val="Standard"/>
        <w:ind w:firstLine="706"/>
        <w:jc w:val="both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 xml:space="preserve">1. Гражданите, </w:t>
      </w:r>
      <w:r w:rsidR="00797DCF" w:rsidRPr="00FF16BB">
        <w:rPr>
          <w:rFonts w:cs="Times New Roman"/>
          <w:lang w:val="bg-BG"/>
        </w:rPr>
        <w:t>неправителствени</w:t>
      </w:r>
      <w:r w:rsidRPr="00FF16BB">
        <w:rPr>
          <w:rFonts w:cs="Times New Roman"/>
          <w:lang w:val="bg-BG"/>
        </w:rPr>
        <w:t xml:space="preserve">те организации и </w:t>
      </w:r>
      <w:r w:rsidR="00797DCF" w:rsidRPr="00FF16BB">
        <w:rPr>
          <w:rFonts w:cs="Times New Roman"/>
          <w:lang w:val="bg-BG"/>
        </w:rPr>
        <w:t>институциите, желаещи да сезират Обществения съвет с определен проблем, подават своите сигнали, заявления, жалби или предложения, адресирани до Обществения съвет, в деловодството на общинска администрация.</w:t>
      </w:r>
    </w:p>
    <w:p w:rsidR="00797DCF" w:rsidRPr="00FF16BB" w:rsidRDefault="00797DCF" w:rsidP="00797DCF">
      <w:pPr>
        <w:pStyle w:val="Standard"/>
        <w:ind w:firstLine="706"/>
        <w:jc w:val="both"/>
        <w:rPr>
          <w:rFonts w:cs="Times New Roman"/>
          <w:b/>
          <w:lang w:val="bg-BG"/>
        </w:rPr>
      </w:pPr>
      <w:r w:rsidRPr="00FF16BB">
        <w:rPr>
          <w:rFonts w:cs="Times New Roman"/>
          <w:lang w:val="bg-BG"/>
        </w:rPr>
        <w:t xml:space="preserve">2. </w:t>
      </w:r>
      <w:r w:rsidRPr="00FF16BB">
        <w:rPr>
          <w:rStyle w:val="StrongEmphasis"/>
          <w:rFonts w:cs="Times New Roman"/>
          <w:b w:val="0"/>
          <w:lang w:val="bg-BG" w:eastAsia="en-US"/>
        </w:rPr>
        <w:t>Заявления за отпускане на еднократна финансова помощ се разглеждат от Общински съвет, Община Рила след подадено от лицето заявление–декларация (</w:t>
      </w:r>
      <w:r w:rsidRPr="00FF16BB">
        <w:rPr>
          <w:rStyle w:val="StrongEmphasis"/>
          <w:rFonts w:cs="Times New Roman"/>
          <w:b w:val="0"/>
          <w:i/>
          <w:lang w:val="bg-BG" w:eastAsia="en-US"/>
        </w:rPr>
        <w:t>съгласно Приложение №1</w:t>
      </w:r>
      <w:r w:rsidRPr="00FF16BB">
        <w:rPr>
          <w:rStyle w:val="StrongEmphasis"/>
          <w:rFonts w:cs="Times New Roman"/>
          <w:b w:val="0"/>
          <w:lang w:val="bg-BG" w:eastAsia="en-US"/>
        </w:rPr>
        <w:t>), с приложени писмени доказателства за заявените обстоятелства, и след</w:t>
      </w:r>
      <w:r w:rsidR="004D2EC7" w:rsidRPr="00FF16BB">
        <w:rPr>
          <w:rStyle w:val="StrongEmphasis"/>
          <w:rFonts w:cs="Times New Roman"/>
          <w:b w:val="0"/>
          <w:lang w:val="bg-BG" w:eastAsia="en-US"/>
        </w:rPr>
        <w:t xml:space="preserve"> писмено </w:t>
      </w:r>
      <w:r w:rsidRPr="00FF16BB">
        <w:rPr>
          <w:rStyle w:val="StrongEmphasis"/>
          <w:rFonts w:cs="Times New Roman"/>
          <w:b w:val="0"/>
          <w:lang w:val="bg-BG" w:eastAsia="en-US"/>
        </w:rPr>
        <w:t>становище на Обществения съвет за съответствие на заявлението със следните критерии:</w:t>
      </w:r>
    </w:p>
    <w:p w:rsidR="00797DCF" w:rsidRPr="00FF16BB" w:rsidRDefault="00797DCF" w:rsidP="00797DCF">
      <w:pPr>
        <w:pStyle w:val="Standard"/>
        <w:ind w:firstLine="706"/>
        <w:jc w:val="both"/>
        <w:rPr>
          <w:rFonts w:cs="Times New Roman"/>
          <w:b/>
          <w:lang w:val="bg-BG"/>
        </w:rPr>
      </w:pPr>
      <w:r w:rsidRPr="00FF16BB">
        <w:rPr>
          <w:rStyle w:val="StrongEmphasis"/>
          <w:rFonts w:cs="Times New Roman"/>
          <w:b w:val="0"/>
          <w:lang w:val="bg-BG" w:eastAsia="en-US"/>
        </w:rPr>
        <w:t>2.1. Гражданите, които подават заявления за</w:t>
      </w:r>
      <w:r w:rsidR="004D2EC7" w:rsidRPr="00FF16BB">
        <w:rPr>
          <w:rStyle w:val="StrongEmphasis"/>
          <w:rFonts w:cs="Times New Roman"/>
          <w:b w:val="0"/>
          <w:lang w:val="bg-BG" w:eastAsia="en-US"/>
        </w:rPr>
        <w:t xml:space="preserve"> отпускане на</w:t>
      </w:r>
      <w:r w:rsidRPr="00FF16BB">
        <w:rPr>
          <w:rStyle w:val="StrongEmphasis"/>
          <w:rFonts w:cs="Times New Roman"/>
          <w:b w:val="0"/>
          <w:lang w:val="bg-BG" w:eastAsia="en-US"/>
        </w:rPr>
        <w:t xml:space="preserve"> еднократна финансова помощ, да нямат задължения към Община Рила.</w:t>
      </w:r>
    </w:p>
    <w:p w:rsidR="00797DCF" w:rsidRPr="00FF16BB" w:rsidRDefault="00797DCF" w:rsidP="00797DCF">
      <w:pPr>
        <w:pStyle w:val="Standard"/>
        <w:jc w:val="both"/>
        <w:rPr>
          <w:rFonts w:cs="Times New Roman"/>
          <w:lang w:val="bg-BG"/>
        </w:rPr>
      </w:pPr>
      <w:r w:rsidRPr="00FF16BB">
        <w:rPr>
          <w:rStyle w:val="StrongEmphasis"/>
          <w:rFonts w:cs="Times New Roman"/>
          <w:lang w:val="bg-BG" w:eastAsia="en-US"/>
        </w:rPr>
        <w:tab/>
      </w:r>
      <w:r w:rsidRPr="00FF16BB">
        <w:rPr>
          <w:rStyle w:val="StrongEmphasis"/>
          <w:rFonts w:cs="Times New Roman"/>
          <w:b w:val="0"/>
          <w:lang w:val="bg-BG" w:eastAsia="en-US"/>
        </w:rPr>
        <w:t>2.2.</w:t>
      </w:r>
      <w:r w:rsidRPr="00FF16BB">
        <w:rPr>
          <w:rStyle w:val="StrongEmphasis"/>
          <w:rFonts w:cs="Times New Roman"/>
          <w:lang w:val="bg-BG" w:eastAsia="en-US"/>
        </w:rPr>
        <w:t xml:space="preserve"> </w:t>
      </w:r>
      <w:r w:rsidRPr="00FF16BB">
        <w:rPr>
          <w:rFonts w:cs="Times New Roman"/>
          <w:lang w:val="bg-BG"/>
        </w:rPr>
        <w:t>Да са изчерпали всички законови механизми за подпомагане от специализираните  институции и да не са били подпомагани от Дирекция „Социално подпомагане“ – Бобошево, по реда на чл. 16 от Правилника за прилагане на Закона за социално подпомагане, за предходните 12 месеца и за задоволяване на същите инцидентно възникнали нужди, освен ако разходът на лицето надвишава сумата от 1000,00 лв.</w:t>
      </w:r>
    </w:p>
    <w:p w:rsidR="00797DCF" w:rsidRPr="00FF16BB" w:rsidRDefault="00797DCF" w:rsidP="00797DCF">
      <w:pPr>
        <w:pStyle w:val="Standard"/>
        <w:jc w:val="both"/>
        <w:rPr>
          <w:rFonts w:cs="Times New Roman"/>
          <w:lang w:val="bg-BG"/>
        </w:rPr>
      </w:pPr>
      <w:r w:rsidRPr="00FF16BB">
        <w:rPr>
          <w:rFonts w:cs="Times New Roman"/>
          <w:color w:val="800000"/>
          <w:lang w:val="bg-BG"/>
        </w:rPr>
        <w:tab/>
      </w:r>
      <w:r w:rsidRPr="00FF16BB">
        <w:rPr>
          <w:rFonts w:cs="Times New Roman"/>
          <w:lang w:val="bg-BG"/>
        </w:rPr>
        <w:t>2.3. Да не притежават движима и недвижима собственост, която е източник на доходи, с изключение на вещите,  които служат за обичайно потребление на лицето или семейството.</w:t>
      </w:r>
    </w:p>
    <w:p w:rsidR="00797DCF" w:rsidRPr="00FF16BB" w:rsidRDefault="00797DCF" w:rsidP="00797DCF">
      <w:pPr>
        <w:pStyle w:val="Standard"/>
        <w:jc w:val="both"/>
        <w:rPr>
          <w:rFonts w:cs="Times New Roman"/>
          <w:lang w:val="bg-BG"/>
        </w:rPr>
      </w:pPr>
      <w:r w:rsidRPr="00FF16BB">
        <w:rPr>
          <w:rFonts w:cs="Times New Roman"/>
          <w:color w:val="800000"/>
          <w:lang w:val="bg-BG"/>
        </w:rPr>
        <w:tab/>
      </w:r>
      <w:r w:rsidRPr="00FF16BB">
        <w:rPr>
          <w:rFonts w:cs="Times New Roman"/>
          <w:lang w:val="bg-BG"/>
        </w:rPr>
        <w:t>2.4. При нужда от еднократна помощ с комунално–битов характер, подпомагането се изразява в разрешаване на конкретния проблем.</w:t>
      </w:r>
    </w:p>
    <w:p w:rsidR="00797DCF" w:rsidRPr="00FF16BB" w:rsidRDefault="00797DCF" w:rsidP="00797DCF">
      <w:pPr>
        <w:pStyle w:val="Standard"/>
        <w:jc w:val="both"/>
        <w:rPr>
          <w:rFonts w:cs="Times New Roman"/>
          <w:lang w:val="bg-BG"/>
        </w:rPr>
      </w:pPr>
      <w:r w:rsidRPr="00FF16BB">
        <w:rPr>
          <w:rFonts w:cs="Times New Roman"/>
          <w:color w:val="800000"/>
          <w:lang w:val="bg-BG"/>
        </w:rPr>
        <w:tab/>
      </w:r>
      <w:r w:rsidRPr="00FF16BB">
        <w:rPr>
          <w:rFonts w:cs="Times New Roman"/>
          <w:lang w:val="bg-BG"/>
        </w:rPr>
        <w:t>2.5. При подаване на заявление за еднократна помощ по здравословни причини, лицето пред</w:t>
      </w:r>
      <w:r w:rsidR="004D2EC7" w:rsidRPr="00FF16BB">
        <w:rPr>
          <w:rFonts w:cs="Times New Roman"/>
          <w:lang w:val="bg-BG"/>
        </w:rPr>
        <w:t>о</w:t>
      </w:r>
      <w:r w:rsidRPr="00FF16BB">
        <w:rPr>
          <w:rFonts w:cs="Times New Roman"/>
          <w:lang w:val="bg-BG"/>
        </w:rPr>
        <w:t>ставя разходо-оправдателен документ за стойността на подпомагането.</w:t>
      </w:r>
    </w:p>
    <w:p w:rsidR="00797DCF" w:rsidRPr="00FF16BB" w:rsidRDefault="00797DCF" w:rsidP="00797DCF">
      <w:pPr>
        <w:pStyle w:val="Standard"/>
        <w:ind w:firstLine="706"/>
        <w:jc w:val="both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>3. За всички входящи документи на подателя се издава входящ номер, а сигналът, жалбата, заявлението</w:t>
      </w:r>
      <w:r w:rsidRPr="00FF16BB">
        <w:rPr>
          <w:rFonts w:cs="Times New Roman"/>
          <w:sz w:val="40"/>
          <w:lang w:val="bg-BG"/>
        </w:rPr>
        <w:t xml:space="preserve"> </w:t>
      </w:r>
      <w:r w:rsidRPr="00FF16BB">
        <w:rPr>
          <w:rFonts w:cs="Times New Roman"/>
          <w:lang w:val="bg-BG"/>
        </w:rPr>
        <w:t>или предложението се завеждат в информационно - деловодната система на общинска администрация.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bCs/>
          <w:lang w:val="bg-BG"/>
        </w:rPr>
      </w:pPr>
      <w:r w:rsidRPr="00FF16BB">
        <w:rPr>
          <w:rFonts w:cs="Times New Roman"/>
          <w:bCs/>
          <w:lang w:val="bg-BG"/>
        </w:rPr>
        <w:t>(2) Анонимни сигнали не се разглеждат, освен в случаите, отнасящи се до насилие над дете. Сигналът се препраща незабавно към органите за закрила на детето по чл. 6 от Закона за закрила на детето.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23.</w:t>
      </w:r>
      <w:r w:rsidRPr="00FF16BB">
        <w:rPr>
          <w:rFonts w:cs="Times New Roman"/>
          <w:lang w:val="bg-BG"/>
        </w:rPr>
        <w:t xml:space="preserve"> Постъпилата входяща кореспонденция, съответните сигнали, жалби, предложения, заявления, адресирани до Обществения съвет, се доставят на председателя на Обществения съвет, който е длъжен да ги внесе за разглеждане на първото заседание, следващо постъпването на кореспонденцията, като преди това събере информация от засегнатите в сигнала/жалбата страни.</w:t>
      </w:r>
    </w:p>
    <w:p w:rsidR="00797DCF" w:rsidRPr="00FF16BB" w:rsidRDefault="00797DCF" w:rsidP="00740910">
      <w:pPr>
        <w:pStyle w:val="Standard"/>
        <w:ind w:firstLine="709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24.</w:t>
      </w:r>
      <w:r w:rsidR="00946988" w:rsidRPr="00FF16BB">
        <w:rPr>
          <w:rFonts w:cs="Times New Roman"/>
          <w:bCs/>
          <w:lang w:val="bg-BG"/>
        </w:rPr>
        <w:t xml:space="preserve"> (1)</w:t>
      </w:r>
      <w:r w:rsidR="00946988" w:rsidRPr="00FF16BB">
        <w:rPr>
          <w:rFonts w:cs="Times New Roman"/>
          <w:b/>
          <w:bCs/>
          <w:lang w:val="bg-BG"/>
        </w:rPr>
        <w:t xml:space="preserve"> </w:t>
      </w:r>
      <w:r w:rsidRPr="00FF16BB">
        <w:rPr>
          <w:rFonts w:cs="Times New Roman"/>
          <w:bCs/>
          <w:lang w:val="bg-BG"/>
        </w:rPr>
        <w:t>При постъпване на заявление от</w:t>
      </w:r>
      <w:r w:rsidRPr="00FF16BB">
        <w:rPr>
          <w:rFonts w:eastAsia="Times New Roman" w:cs="Times New Roman"/>
          <w:kern w:val="0"/>
          <w:lang w:val="bg-BG" w:eastAsia="bg-BG" w:bidi="ar-SA"/>
        </w:rPr>
        <w:t xml:space="preserve"> социално слаби лица и семейства, самотни възрастни хора и хора с увреждания, както и лица нуждаещи се от грижи и със здравословни проблеми за социално подпомагане през отоплителния сезон, за оказване на съдействие за добив на дърва за огрев, </w:t>
      </w:r>
      <w:r w:rsidRPr="00FF16BB">
        <w:rPr>
          <w:rFonts w:cs="Times New Roman"/>
          <w:lang w:val="bg-BG"/>
        </w:rPr>
        <w:t>председателят на Обществения съвет е длъжен, в 7–дневен срок, да сезира Дирекция „Социално подпомагане“ – Бобошево за провеждане на политика по социално подпомагане в общината, с оглед проучване на възможността за отпускане на целева помощ за отопление на заявителя.</w:t>
      </w:r>
    </w:p>
    <w:p w:rsidR="00797DCF" w:rsidRPr="00FF16BB" w:rsidRDefault="00797DCF" w:rsidP="00797DCF">
      <w:pPr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Cs/>
          <w:lang w:val="bg-BG"/>
        </w:rPr>
        <w:t xml:space="preserve">(2) </w:t>
      </w:r>
      <w:r w:rsidRPr="00FF16BB">
        <w:rPr>
          <w:rFonts w:cs="Times New Roman"/>
          <w:lang w:val="bg-BG"/>
        </w:rPr>
        <w:t xml:space="preserve"> Дирекция „Социално подпомагане“ - Бобошево, в 7–дневен срок от постъпване на сигнала на председателя на Обществения съвет, е длъжна да издаде служебна бележка на съответното лице, удостоверяваща обстоятелството дали лицето е включено или не в списъка за получаване на целева финансова помощ за отопление </w:t>
      </w:r>
      <w:r w:rsidR="00AB4C32" w:rsidRPr="00FF16BB">
        <w:rPr>
          <w:rFonts w:cs="Times New Roman"/>
          <w:lang w:val="bg-BG"/>
        </w:rPr>
        <w:t>за съответния отоплителен сезон</w:t>
      </w:r>
      <w:r w:rsidRPr="00FF16BB">
        <w:rPr>
          <w:rFonts w:cs="Times New Roman"/>
          <w:lang w:val="bg-BG"/>
        </w:rPr>
        <w:t>.</w:t>
      </w:r>
    </w:p>
    <w:p w:rsidR="00797DCF" w:rsidRPr="00FF16BB" w:rsidRDefault="00797DCF" w:rsidP="00797DCF">
      <w:pPr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Cs/>
          <w:lang w:val="bg-BG"/>
        </w:rPr>
        <w:t xml:space="preserve">(3) </w:t>
      </w:r>
      <w:r w:rsidR="00AB4C32" w:rsidRPr="00FF16BB">
        <w:rPr>
          <w:rFonts w:cs="Times New Roman"/>
          <w:lang w:val="bg-BG"/>
        </w:rPr>
        <w:t xml:space="preserve"> В случай че лицето не е </w:t>
      </w:r>
      <w:r w:rsidRPr="00FF16BB">
        <w:rPr>
          <w:rFonts w:cs="Times New Roman"/>
          <w:lang w:val="bg-BG"/>
        </w:rPr>
        <w:t>включено</w:t>
      </w:r>
      <w:r w:rsidR="00AB4C32" w:rsidRPr="00FF16BB">
        <w:rPr>
          <w:rFonts w:cs="Times New Roman"/>
          <w:lang w:val="bg-BG"/>
        </w:rPr>
        <w:t xml:space="preserve"> в</w:t>
      </w:r>
      <w:r w:rsidRPr="00FF16BB">
        <w:rPr>
          <w:rFonts w:cs="Times New Roman"/>
          <w:lang w:val="bg-BG"/>
        </w:rPr>
        <w:t xml:space="preserve"> списъка за получаване на целева финансова помощ за отопление за съответн</w:t>
      </w:r>
      <w:r w:rsidR="00AB4C32" w:rsidRPr="00FF16BB">
        <w:rPr>
          <w:rFonts w:cs="Times New Roman"/>
          <w:lang w:val="bg-BG"/>
        </w:rPr>
        <w:t>ия отоплителен сезон</w:t>
      </w:r>
      <w:r w:rsidRPr="00FF16BB">
        <w:rPr>
          <w:rFonts w:cs="Times New Roman"/>
          <w:lang w:val="bg-BG"/>
        </w:rPr>
        <w:t>, същото се включва в списъка за добив на дърва за огрев, по тарифа за корен за отоплителния сезон за съответната календарна година.</w:t>
      </w:r>
    </w:p>
    <w:p w:rsidR="00797DCF" w:rsidRPr="00FF16BB" w:rsidRDefault="00946988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25</w:t>
      </w:r>
      <w:r w:rsidR="00797DCF" w:rsidRPr="00FF16BB">
        <w:rPr>
          <w:rFonts w:cs="Times New Roman"/>
          <w:b/>
          <w:bCs/>
          <w:lang w:val="bg-BG"/>
        </w:rPr>
        <w:t>.</w:t>
      </w:r>
      <w:r w:rsidR="00797DCF" w:rsidRPr="00FF16BB">
        <w:rPr>
          <w:rFonts w:cs="Times New Roman"/>
          <w:lang w:val="bg-BG"/>
        </w:rPr>
        <w:t xml:space="preserve"> </w:t>
      </w:r>
      <w:r w:rsidR="00797DCF" w:rsidRPr="00FF16BB">
        <w:rPr>
          <w:rFonts w:cs="Times New Roman"/>
          <w:bCs/>
          <w:lang w:val="bg-BG"/>
        </w:rPr>
        <w:t xml:space="preserve">(1) </w:t>
      </w:r>
      <w:r w:rsidR="00797DCF" w:rsidRPr="00FF16BB">
        <w:rPr>
          <w:rFonts w:cs="Times New Roman"/>
          <w:lang w:val="bg-BG"/>
        </w:rPr>
        <w:t xml:space="preserve"> Общественият съвет е длъжен да даде писмен отговор на постъпилата до него кореспонденция.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Cs/>
          <w:lang w:val="bg-BG"/>
        </w:rPr>
        <w:t xml:space="preserve">(2) </w:t>
      </w:r>
      <w:r w:rsidRPr="00FF16BB">
        <w:rPr>
          <w:rFonts w:cs="Times New Roman"/>
          <w:lang w:val="bg-BG"/>
        </w:rPr>
        <w:t xml:space="preserve"> Когато до Обществения съвет са постъпили сигнали или жалби, с които се посочват определени нарушения, Общественият съвет информира подателите им за мерките, които са предприети.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Cs/>
          <w:lang w:val="bg-BG"/>
        </w:rPr>
        <w:t xml:space="preserve">(3) </w:t>
      </w:r>
      <w:r w:rsidRPr="00FF16BB">
        <w:rPr>
          <w:rFonts w:cs="Times New Roman"/>
          <w:lang w:val="bg-BG"/>
        </w:rPr>
        <w:t xml:space="preserve">Когато до Обществения съвет са постъпили предложения или препоръки,  информира подателите им дали постъпилото предложение е одобрено, а в случаите когато не </w:t>
      </w:r>
      <w:r w:rsidRPr="00FF16BB">
        <w:rPr>
          <w:rFonts w:cs="Times New Roman"/>
          <w:lang w:val="bg-BG"/>
        </w:rPr>
        <w:lastRenderedPageBreak/>
        <w:t>е одобрено, се мотивира за становището си.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Cs/>
          <w:lang w:val="bg-BG"/>
        </w:rPr>
        <w:t xml:space="preserve">(4) </w:t>
      </w:r>
      <w:r w:rsidRPr="00FF16BB">
        <w:rPr>
          <w:rFonts w:cs="Times New Roman"/>
          <w:lang w:val="bg-BG"/>
        </w:rPr>
        <w:t xml:space="preserve">  </w:t>
      </w:r>
      <w:r w:rsidRPr="00FF16BB">
        <w:rPr>
          <w:rFonts w:cs="Times New Roman"/>
          <w:bCs/>
          <w:lang w:val="bg-BG"/>
        </w:rPr>
        <w:t>Сигнал, жалба или предложение по въпрос, който се отнася до дейността на друга институция, се препраща не по-късно от 7 дни от постъпването им на компетентните органи, освен когато има данни, че въпросът вече е отнесен и до тях. За препращането се уведомява подалият сигнала или направилият предложението.</w:t>
      </w:r>
    </w:p>
    <w:p w:rsidR="00797DCF" w:rsidRPr="00FF16BB" w:rsidRDefault="00605AF8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26</w:t>
      </w:r>
      <w:r w:rsidR="00797DCF" w:rsidRPr="00FF16BB">
        <w:rPr>
          <w:rFonts w:cs="Times New Roman"/>
          <w:b/>
          <w:bCs/>
          <w:lang w:val="bg-BG"/>
        </w:rPr>
        <w:t>.</w:t>
      </w:r>
      <w:r w:rsidR="00797DCF" w:rsidRPr="00FF16BB">
        <w:rPr>
          <w:rFonts w:cs="Times New Roman"/>
          <w:bCs/>
          <w:lang w:val="bg-BG"/>
        </w:rPr>
        <w:t xml:space="preserve"> Отказът да бъде разгледан въпрос, по който Общественият съвет е сезиран, се мотивира.</w:t>
      </w:r>
    </w:p>
    <w:p w:rsidR="00797DCF" w:rsidRPr="00FF16BB" w:rsidRDefault="00605AF8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27</w:t>
      </w:r>
      <w:r w:rsidR="00797DCF" w:rsidRPr="00FF16BB">
        <w:rPr>
          <w:rFonts w:cs="Times New Roman"/>
          <w:b/>
          <w:bCs/>
          <w:lang w:val="bg-BG"/>
        </w:rPr>
        <w:t>.</w:t>
      </w:r>
      <w:r w:rsidR="00797DCF" w:rsidRPr="00FF16BB">
        <w:rPr>
          <w:rFonts w:cs="Times New Roman"/>
          <w:bCs/>
          <w:lang w:val="bg-BG"/>
        </w:rPr>
        <w:t xml:space="preserve"> Писменият отговор до подателя се подписва от председателя на Обществения съвет и се извежда в деловодството на общинска администрация.</w:t>
      </w:r>
    </w:p>
    <w:p w:rsidR="00797DCF" w:rsidRPr="00FF16BB" w:rsidRDefault="00605AF8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28</w:t>
      </w:r>
      <w:r w:rsidR="00797DCF" w:rsidRPr="00FF16BB">
        <w:rPr>
          <w:rFonts w:cs="Times New Roman"/>
          <w:b/>
          <w:bCs/>
          <w:lang w:val="bg-BG"/>
        </w:rPr>
        <w:t>.</w:t>
      </w:r>
      <w:r w:rsidR="00797DCF" w:rsidRPr="00FF16BB">
        <w:rPr>
          <w:rFonts w:cs="Times New Roman"/>
          <w:bCs/>
          <w:lang w:val="bg-BG"/>
        </w:rPr>
        <w:t xml:space="preserve"> Общественият съвет е длъжен да се произнесе със становище в разумен срок, да изготви и изпрати писмен отговор до подателя и заинтересованите лица в 7-дневен срок от решаване на въпроса.</w:t>
      </w:r>
    </w:p>
    <w:p w:rsidR="00797DCF" w:rsidRPr="00FF16BB" w:rsidRDefault="00797DCF" w:rsidP="00797DCF">
      <w:pPr>
        <w:pStyle w:val="Standard"/>
        <w:rPr>
          <w:rFonts w:cs="Times New Roman"/>
          <w:bCs/>
          <w:lang w:val="bg-BG"/>
        </w:rPr>
      </w:pPr>
    </w:p>
    <w:p w:rsidR="00797DCF" w:rsidRPr="00FF16BB" w:rsidRDefault="00797DCF" w:rsidP="00797DCF">
      <w:pPr>
        <w:pStyle w:val="Standard"/>
        <w:jc w:val="center"/>
        <w:rPr>
          <w:rFonts w:cs="Times New Roman"/>
          <w:lang w:val="bg-BG"/>
        </w:rPr>
      </w:pPr>
      <w:r w:rsidRPr="00FF16BB">
        <w:rPr>
          <w:rFonts w:cs="Times New Roman"/>
          <w:b/>
          <w:u w:val="single"/>
          <w:lang w:val="bg-BG"/>
        </w:rPr>
        <w:t xml:space="preserve">Раздел </w:t>
      </w:r>
      <w:r w:rsidRPr="00FF16BB">
        <w:rPr>
          <w:rFonts w:cs="Times New Roman"/>
          <w:b/>
          <w:u w:val="single"/>
        </w:rPr>
        <w:t>V</w:t>
      </w:r>
      <w:r w:rsidRPr="00FF16BB">
        <w:rPr>
          <w:rFonts w:cs="Times New Roman"/>
          <w:b/>
          <w:u w:val="single"/>
          <w:lang w:val="en-US"/>
        </w:rPr>
        <w:t>II</w:t>
      </w:r>
      <w:r w:rsidRPr="00FF16BB">
        <w:rPr>
          <w:rFonts w:cs="Times New Roman"/>
          <w:b/>
          <w:u w:val="single"/>
          <w:lang w:val="bg-BG"/>
        </w:rPr>
        <w:t>. Отчет за дейността</w:t>
      </w:r>
    </w:p>
    <w:p w:rsidR="00797DCF" w:rsidRPr="00FF16BB" w:rsidRDefault="00797DCF" w:rsidP="00797DCF">
      <w:pPr>
        <w:pStyle w:val="Standard"/>
        <w:jc w:val="center"/>
        <w:rPr>
          <w:rFonts w:cs="Times New Roman"/>
          <w:lang w:val="bg-BG"/>
        </w:rPr>
      </w:pPr>
    </w:p>
    <w:p w:rsidR="00797DCF" w:rsidRPr="00FF16BB" w:rsidRDefault="00F158BC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29</w:t>
      </w:r>
      <w:r w:rsidR="00797DCF" w:rsidRPr="00FF16BB">
        <w:rPr>
          <w:rFonts w:cs="Times New Roman"/>
          <w:b/>
          <w:bCs/>
          <w:lang w:val="bg-BG"/>
        </w:rPr>
        <w:t>.</w:t>
      </w:r>
      <w:r w:rsidR="00797DCF" w:rsidRPr="00FF16BB">
        <w:rPr>
          <w:rFonts w:cs="Times New Roman"/>
          <w:bCs/>
          <w:lang w:val="bg-BG"/>
        </w:rPr>
        <w:t xml:space="preserve"> (1)  </w:t>
      </w:r>
      <w:r w:rsidR="00797DCF" w:rsidRPr="00FF16BB">
        <w:rPr>
          <w:rFonts w:cs="Times New Roman"/>
          <w:lang w:val="bg-BG"/>
        </w:rPr>
        <w:t>Всяка година до края на месец март Общественият съвет се отчита за дейността си пред Общински съвет, Община Рила за предходната календарна година.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Cs/>
          <w:lang w:val="bg-BG"/>
        </w:rPr>
        <w:t xml:space="preserve">(2) </w:t>
      </w:r>
      <w:r w:rsidRPr="00FF16BB">
        <w:rPr>
          <w:rFonts w:cs="Times New Roman"/>
          <w:lang w:val="bg-BG"/>
        </w:rPr>
        <w:t xml:space="preserve"> Информация за дейността на Обществен</w:t>
      </w:r>
      <w:r w:rsidR="00C45FFB" w:rsidRPr="00FF16BB">
        <w:rPr>
          <w:rFonts w:cs="Times New Roman"/>
          <w:lang w:val="bg-BG"/>
        </w:rPr>
        <w:t xml:space="preserve">ия съвет се поставя на интернет </w:t>
      </w:r>
      <w:r w:rsidRPr="00FF16BB">
        <w:rPr>
          <w:rFonts w:cs="Times New Roman"/>
          <w:lang w:val="bg-BG"/>
        </w:rPr>
        <w:t>страницата на Община Рила.</w:t>
      </w:r>
    </w:p>
    <w:p w:rsidR="00797DCF" w:rsidRPr="00FF16BB" w:rsidRDefault="00797DCF" w:rsidP="00797DCF">
      <w:pPr>
        <w:pStyle w:val="Standard"/>
        <w:rPr>
          <w:rFonts w:cs="Times New Roman"/>
          <w:lang w:val="bg-BG"/>
        </w:rPr>
      </w:pPr>
    </w:p>
    <w:p w:rsidR="00797DCF" w:rsidRPr="00FF16BB" w:rsidRDefault="00797DCF" w:rsidP="00797DCF">
      <w:pPr>
        <w:pStyle w:val="Standard"/>
        <w:jc w:val="center"/>
        <w:rPr>
          <w:rFonts w:cs="Times New Roman"/>
          <w:lang w:val="bg-BG"/>
        </w:rPr>
      </w:pPr>
      <w:r w:rsidRPr="00FF16BB">
        <w:rPr>
          <w:rFonts w:cs="Times New Roman"/>
          <w:b/>
          <w:u w:val="single"/>
          <w:lang w:val="bg-BG"/>
        </w:rPr>
        <w:t xml:space="preserve">Раздел </w:t>
      </w:r>
      <w:r w:rsidRPr="00FF16BB">
        <w:rPr>
          <w:rFonts w:cs="Times New Roman"/>
          <w:b/>
          <w:u w:val="single"/>
        </w:rPr>
        <w:t>V</w:t>
      </w:r>
      <w:r w:rsidRPr="00FF16BB">
        <w:rPr>
          <w:rFonts w:cs="Times New Roman"/>
          <w:b/>
          <w:u w:val="single"/>
          <w:lang w:val="bg-BG"/>
        </w:rPr>
        <w:t>І</w:t>
      </w:r>
      <w:r w:rsidRPr="00FF16BB">
        <w:rPr>
          <w:rFonts w:cs="Times New Roman"/>
          <w:b/>
          <w:u w:val="single"/>
          <w:lang w:val="en-US"/>
        </w:rPr>
        <w:t>II</w:t>
      </w:r>
      <w:r w:rsidRPr="00FF16BB">
        <w:rPr>
          <w:rFonts w:cs="Times New Roman"/>
          <w:b/>
          <w:u w:val="single"/>
          <w:lang w:val="bg-BG"/>
        </w:rPr>
        <w:t>. Защита на личните данни</w:t>
      </w:r>
    </w:p>
    <w:p w:rsidR="00797DCF" w:rsidRPr="00FF16BB" w:rsidRDefault="00797DCF" w:rsidP="00797DCF">
      <w:pPr>
        <w:pStyle w:val="Standard"/>
        <w:ind w:firstLine="708"/>
        <w:jc w:val="center"/>
        <w:rPr>
          <w:rFonts w:cs="Times New Roman"/>
          <w:lang w:val="bg-BG"/>
        </w:rPr>
      </w:pPr>
    </w:p>
    <w:p w:rsidR="00797DCF" w:rsidRPr="00FF16BB" w:rsidRDefault="00F158BC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Чл. 30</w:t>
      </w:r>
      <w:r w:rsidR="00797DCF" w:rsidRPr="00FF16BB">
        <w:rPr>
          <w:rFonts w:cs="Times New Roman"/>
          <w:b/>
          <w:bCs/>
          <w:lang w:val="bg-BG"/>
        </w:rPr>
        <w:t>.</w:t>
      </w:r>
      <w:r w:rsidR="00797DCF" w:rsidRPr="00FF16BB">
        <w:rPr>
          <w:rFonts w:cs="Times New Roman"/>
          <w:bCs/>
          <w:lang w:val="bg-BG"/>
        </w:rPr>
        <w:t xml:space="preserve"> </w:t>
      </w:r>
      <w:r w:rsidR="00797DCF" w:rsidRPr="00FF16BB">
        <w:rPr>
          <w:rFonts w:cs="Times New Roman"/>
          <w:lang w:val="bg-BG"/>
        </w:rPr>
        <w:t>Членовете на Обществения съвет са длъжни в работата си да се съобразяват с разпоредбите на Закона за защита на личните данни.</w:t>
      </w:r>
    </w:p>
    <w:p w:rsidR="00797DCF" w:rsidRPr="00FF16BB" w:rsidRDefault="00797DCF" w:rsidP="00797DCF">
      <w:pPr>
        <w:pStyle w:val="Standard"/>
        <w:jc w:val="both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 xml:space="preserve">           </w:t>
      </w:r>
    </w:p>
    <w:p w:rsidR="00C45FFB" w:rsidRPr="00FF16BB" w:rsidRDefault="00797DCF" w:rsidP="00797DCF">
      <w:pPr>
        <w:pStyle w:val="Standard"/>
        <w:ind w:firstLine="706"/>
        <w:jc w:val="both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 xml:space="preserve"> </w:t>
      </w:r>
    </w:p>
    <w:p w:rsidR="00797DCF" w:rsidRPr="00FF16BB" w:rsidRDefault="00797DCF" w:rsidP="00797DCF">
      <w:pPr>
        <w:pStyle w:val="Standard"/>
        <w:ind w:firstLine="706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lang w:val="bg-BG"/>
        </w:rPr>
        <w:t>Допълнителни разпоредби</w:t>
      </w:r>
    </w:p>
    <w:p w:rsidR="00797DCF" w:rsidRPr="00FF16BB" w:rsidRDefault="00797DCF" w:rsidP="00E56E94">
      <w:pPr>
        <w:pStyle w:val="Standard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 xml:space="preserve"> </w:t>
      </w:r>
      <w:r w:rsidRPr="00FF16BB">
        <w:rPr>
          <w:rFonts w:cs="Times New Roman"/>
          <w:lang w:val="bg-BG"/>
        </w:rPr>
        <w:tab/>
      </w:r>
      <w:r w:rsidRPr="00FF16BB">
        <w:rPr>
          <w:rStyle w:val="StrongEmphasis"/>
          <w:rFonts w:cs="Times New Roman"/>
          <w:lang w:val="bg-BG"/>
        </w:rPr>
        <w:t>§ 1.</w:t>
      </w:r>
      <w:r w:rsidRPr="00FF16BB">
        <w:rPr>
          <w:rFonts w:cs="Times New Roman"/>
          <w:lang w:val="bg-BG"/>
        </w:rPr>
        <w:t xml:space="preserve"> По смисъла на този правилник:</w:t>
      </w:r>
    </w:p>
    <w:p w:rsidR="00E56E94" w:rsidRPr="00FF16BB" w:rsidRDefault="00E56E94" w:rsidP="00E56E94">
      <w:pPr>
        <w:pStyle w:val="Textbody"/>
        <w:spacing w:after="0"/>
        <w:ind w:firstLine="709"/>
        <w:jc w:val="both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>1</w:t>
      </w:r>
      <w:r w:rsidR="00797DCF" w:rsidRPr="00FF16BB">
        <w:rPr>
          <w:rFonts w:cs="Times New Roman"/>
          <w:lang w:val="bg-BG"/>
        </w:rPr>
        <w:t xml:space="preserve">. </w:t>
      </w:r>
      <w:r w:rsidR="00797DCF" w:rsidRPr="00FF16BB">
        <w:rPr>
          <w:rStyle w:val="StrongEmphasis"/>
          <w:rFonts w:cs="Times New Roman"/>
          <w:lang w:val="bg-BG"/>
        </w:rPr>
        <w:t>"Неправителствени организации"</w:t>
      </w:r>
      <w:r w:rsidR="00797DCF" w:rsidRPr="00FF16BB">
        <w:rPr>
          <w:rFonts w:cs="Times New Roman"/>
          <w:lang w:val="bg-BG"/>
        </w:rPr>
        <w:t xml:space="preserve"> са обществени, религиозни, политически и синдикални организации, сдружения и фондации.</w:t>
      </w:r>
    </w:p>
    <w:p w:rsidR="00797DCF" w:rsidRPr="00FF16BB" w:rsidRDefault="00E56E94" w:rsidP="00E56E94">
      <w:pPr>
        <w:pStyle w:val="Textbody"/>
        <w:spacing w:after="0"/>
        <w:ind w:firstLine="709"/>
        <w:jc w:val="both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>2</w:t>
      </w:r>
      <w:r w:rsidR="00797DCF" w:rsidRPr="00FF16BB">
        <w:rPr>
          <w:rFonts w:cs="Times New Roman"/>
          <w:lang w:val="bg-BG"/>
        </w:rPr>
        <w:t>.</w:t>
      </w:r>
      <w:r w:rsidR="00797DCF" w:rsidRPr="00FF16BB">
        <w:rPr>
          <w:rFonts w:cs="Times New Roman"/>
          <w:b/>
          <w:lang w:val="bg-BG"/>
        </w:rPr>
        <w:t xml:space="preserve"> </w:t>
      </w:r>
      <w:r w:rsidR="00797DCF" w:rsidRPr="00FF16BB">
        <w:rPr>
          <w:rStyle w:val="StrongEmphasis"/>
          <w:rFonts w:cs="Times New Roman"/>
          <w:lang w:val="bg-BG"/>
        </w:rPr>
        <w:t>"Социално включване"</w:t>
      </w:r>
      <w:r w:rsidR="00797DCF" w:rsidRPr="00FF16BB">
        <w:rPr>
          <w:rFonts w:cs="Times New Roman"/>
          <w:lang w:val="bg-BG"/>
        </w:rPr>
        <w:t xml:space="preserve"> е създаването на условия и възможности в най-висока степен за участие на подпомаганите лица в обществения живот.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 xml:space="preserve">§ 2. </w:t>
      </w:r>
      <w:r w:rsidRPr="00FF16BB">
        <w:rPr>
          <w:rFonts w:cs="Times New Roman"/>
          <w:lang w:val="bg-BG"/>
        </w:rPr>
        <w:t>Настоящият Правилник може да бъде допълван, изменян или отменен с решение на Общински съвет, Община Рила по реда на неговото приемане.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§ 3.</w:t>
      </w:r>
      <w:r w:rsidRPr="00FF16BB">
        <w:rPr>
          <w:rFonts w:cs="Times New Roman"/>
          <w:lang w:val="bg-BG"/>
        </w:rPr>
        <w:t xml:space="preserve"> По процедурни въпроси, неуредени в този Правилник, Общественият съвет приема отделни решения.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§ 4.</w:t>
      </w:r>
      <w:r w:rsidRPr="00FF16BB">
        <w:rPr>
          <w:rFonts w:cs="Times New Roman"/>
          <w:lang w:val="bg-BG"/>
        </w:rPr>
        <w:t xml:space="preserve"> В настоящия Правилник терминът „дни“ да се чете „календарни дни“.</w:t>
      </w:r>
    </w:p>
    <w:p w:rsidR="00863149" w:rsidRPr="00FF16BB" w:rsidRDefault="00863149" w:rsidP="00863149">
      <w:pPr>
        <w:shd w:val="clear" w:color="auto" w:fill="FEFEFE"/>
        <w:ind w:firstLine="708"/>
        <w:jc w:val="both"/>
        <w:rPr>
          <w:rFonts w:eastAsia="Times New Roman" w:cs="Times New Roman"/>
          <w:color w:val="000000"/>
          <w:kern w:val="0"/>
          <w:sz w:val="22"/>
          <w:szCs w:val="22"/>
          <w:lang w:val="bg-BG" w:eastAsia="bg-BG" w:bidi="ar-SA"/>
        </w:rPr>
      </w:pPr>
      <w:r w:rsidRPr="00FF16BB">
        <w:rPr>
          <w:rFonts w:cs="Times New Roman"/>
          <w:b/>
          <w:sz w:val="22"/>
          <w:szCs w:val="22"/>
          <w:lang w:val="bg-BG"/>
        </w:rPr>
        <w:t>§5.</w:t>
      </w:r>
      <w:r w:rsidRPr="00FF16BB">
        <w:rPr>
          <w:rFonts w:eastAsia="Times New Roman" w:cs="Times New Roman"/>
          <w:b/>
          <w:color w:val="000000"/>
          <w:kern w:val="0"/>
          <w:sz w:val="22"/>
          <w:szCs w:val="22"/>
          <w:lang w:val="bg-BG" w:eastAsia="bg-BG" w:bidi="ar-SA"/>
        </w:rPr>
        <w:t xml:space="preserve"> "Семейството"</w:t>
      </w:r>
      <w:r w:rsidRPr="00FF16BB">
        <w:rPr>
          <w:rFonts w:eastAsia="Times New Roman" w:cs="Times New Roman"/>
          <w:color w:val="000000"/>
          <w:kern w:val="0"/>
          <w:sz w:val="22"/>
          <w:szCs w:val="22"/>
          <w:lang w:val="bg-BG" w:eastAsia="bg-BG" w:bidi="ar-SA"/>
        </w:rPr>
        <w:t xml:space="preserve"> включва:</w:t>
      </w:r>
    </w:p>
    <w:p w:rsidR="00863149" w:rsidRPr="00FF16BB" w:rsidRDefault="00863149" w:rsidP="00863149">
      <w:pPr>
        <w:widowControl/>
        <w:shd w:val="clear" w:color="auto" w:fill="FEFEFE"/>
        <w:suppressAutoHyphens w:val="0"/>
        <w:autoSpaceDN/>
        <w:ind w:firstLine="708"/>
        <w:jc w:val="both"/>
        <w:rPr>
          <w:rFonts w:eastAsia="Times New Roman" w:cs="Times New Roman"/>
          <w:color w:val="000000"/>
          <w:kern w:val="0"/>
          <w:sz w:val="22"/>
          <w:szCs w:val="22"/>
          <w:lang w:val="bg-BG" w:eastAsia="bg-BG" w:bidi="ar-SA"/>
        </w:rPr>
      </w:pPr>
      <w:r w:rsidRPr="00FF16BB">
        <w:rPr>
          <w:rFonts w:eastAsia="Times New Roman" w:cs="Times New Roman"/>
          <w:color w:val="000000"/>
          <w:kern w:val="0"/>
          <w:sz w:val="22"/>
          <w:szCs w:val="22"/>
          <w:lang w:val="bg-BG" w:eastAsia="bg-BG" w:bidi="ar-SA"/>
        </w:rPr>
        <w:t>а) съпрузите, ненавършилите пълнолетие деца, както и навършилите пълнолетие, ако продължават да учат, до завършване на средното им образование, но не по-късно от навършване на 20-годишна възраст (родени, припознати, осиновени, доведени, заварени, с изключение на сключилите брак);</w:t>
      </w:r>
    </w:p>
    <w:p w:rsidR="00863149" w:rsidRPr="00FF16BB" w:rsidRDefault="00863149" w:rsidP="00863149">
      <w:pPr>
        <w:widowControl/>
        <w:shd w:val="clear" w:color="auto" w:fill="FEFEFE"/>
        <w:suppressAutoHyphens w:val="0"/>
        <w:autoSpaceDN/>
        <w:ind w:firstLine="708"/>
        <w:jc w:val="both"/>
        <w:rPr>
          <w:rFonts w:eastAsia="Times New Roman" w:cs="Times New Roman"/>
          <w:color w:val="000000"/>
          <w:kern w:val="0"/>
          <w:sz w:val="22"/>
          <w:szCs w:val="22"/>
          <w:lang w:val="bg-BG" w:eastAsia="bg-BG" w:bidi="ar-SA"/>
        </w:rPr>
      </w:pPr>
      <w:r w:rsidRPr="00FF16BB">
        <w:rPr>
          <w:rFonts w:eastAsia="Times New Roman" w:cs="Times New Roman"/>
          <w:color w:val="000000"/>
          <w:kern w:val="0"/>
          <w:sz w:val="22"/>
          <w:szCs w:val="22"/>
          <w:lang w:val="bg-BG" w:eastAsia="bg-BG" w:bidi="ar-SA"/>
        </w:rPr>
        <w:t>б) съвместно живеещи родители без сключен граждански брак, които съжителстват на един настоящ адрес, техните ненавършили пълнолетие деца, както и навършилите пълнолетие, ако продължават да учат, до завършване на средното им образование, но не по-късно от навършване на 20-годишна възраст (родени и припознати, с изключение на сключилите брак);</w:t>
      </w:r>
    </w:p>
    <w:p w:rsidR="00863149" w:rsidRPr="00FF16BB" w:rsidRDefault="00863149" w:rsidP="00FF16BB">
      <w:pPr>
        <w:widowControl/>
        <w:shd w:val="clear" w:color="auto" w:fill="FEFEFE"/>
        <w:suppressAutoHyphens w:val="0"/>
        <w:autoSpaceDN/>
        <w:ind w:firstLine="708"/>
        <w:jc w:val="both"/>
        <w:rPr>
          <w:rFonts w:eastAsia="Times New Roman" w:cs="Times New Roman"/>
          <w:color w:val="000000"/>
          <w:kern w:val="0"/>
          <w:sz w:val="22"/>
          <w:szCs w:val="22"/>
          <w:lang w:val="bg-BG" w:eastAsia="bg-BG" w:bidi="ar-SA"/>
        </w:rPr>
      </w:pPr>
      <w:r w:rsidRPr="00FF16BB">
        <w:rPr>
          <w:rFonts w:eastAsia="Times New Roman" w:cs="Times New Roman"/>
          <w:color w:val="000000"/>
          <w:kern w:val="0"/>
          <w:sz w:val="22"/>
          <w:szCs w:val="22"/>
          <w:lang w:val="bg-BG" w:eastAsia="bg-BG" w:bidi="ar-SA"/>
        </w:rPr>
        <w:t>в) родителят и неговите/нейните ненавършили пълнолетие деца, както и навършилите пълнолетие, ако продължават да учат, до завършване на средното им образование, но не по-късно от навършване на 20-годишна възраст (родени, припознати, осиновени, с изключение на сключилите брак)</w:t>
      </w:r>
      <w:r w:rsidRPr="00FF16BB">
        <w:rPr>
          <w:rFonts w:cs="Times New Roman"/>
          <w:b/>
          <w:bCs/>
          <w:sz w:val="22"/>
          <w:szCs w:val="22"/>
          <w:lang w:val="bg-BG"/>
        </w:rPr>
        <w:t>“</w:t>
      </w:r>
    </w:p>
    <w:p w:rsidR="00797DCF" w:rsidRPr="00FF16BB" w:rsidRDefault="00797DCF" w:rsidP="00797DCF">
      <w:pPr>
        <w:pStyle w:val="Standard"/>
        <w:jc w:val="both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 xml:space="preserve">           </w:t>
      </w:r>
    </w:p>
    <w:p w:rsidR="00797DCF" w:rsidRPr="00FF16BB" w:rsidRDefault="00797DCF" w:rsidP="00797DCF">
      <w:pPr>
        <w:pStyle w:val="Standard"/>
        <w:jc w:val="both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 xml:space="preserve">            </w:t>
      </w:r>
      <w:r w:rsidRPr="00FF16BB">
        <w:rPr>
          <w:rFonts w:cs="Times New Roman"/>
          <w:b/>
          <w:lang w:val="bg-BG"/>
        </w:rPr>
        <w:t>Преходни и Заключителни разпоредби</w:t>
      </w:r>
    </w:p>
    <w:p w:rsidR="00797DCF" w:rsidRPr="00FF16BB" w:rsidRDefault="00797DCF" w:rsidP="00797DCF">
      <w:pPr>
        <w:pStyle w:val="Standard"/>
        <w:jc w:val="both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 xml:space="preserve">           </w:t>
      </w:r>
      <w:r w:rsidR="00863149" w:rsidRPr="00FF16BB">
        <w:rPr>
          <w:rFonts w:cs="Times New Roman"/>
          <w:b/>
          <w:bCs/>
          <w:lang w:val="bg-BG"/>
        </w:rPr>
        <w:t>§ 1</w:t>
      </w:r>
      <w:r w:rsidRPr="00FF16BB">
        <w:rPr>
          <w:rFonts w:cs="Times New Roman"/>
          <w:b/>
          <w:bCs/>
          <w:lang w:val="bg-BG"/>
        </w:rPr>
        <w:t>.</w:t>
      </w:r>
      <w:r w:rsidRPr="00FF16BB">
        <w:rPr>
          <w:rFonts w:cs="Times New Roman"/>
          <w:lang w:val="bg-BG"/>
        </w:rPr>
        <w:t xml:space="preserve"> Настоящият Правилник е приет на основание чл.35, ал.1 от З</w:t>
      </w:r>
      <w:r w:rsidR="00255868" w:rsidRPr="00FF16BB">
        <w:rPr>
          <w:rFonts w:cs="Times New Roman"/>
          <w:lang w:val="bg-BG"/>
        </w:rPr>
        <w:t xml:space="preserve">акона за социално подпомагане, </w:t>
      </w:r>
      <w:r w:rsidRPr="00FF16BB">
        <w:rPr>
          <w:rFonts w:cs="Times New Roman"/>
          <w:lang w:val="bg-BG"/>
        </w:rPr>
        <w:t>чл.52, чл.53 и чл.54 от Правилника за прилагане на Закона за социално подпомагане с решение на Общинс</w:t>
      </w:r>
      <w:r w:rsidR="00BB7C1F" w:rsidRPr="00FF16BB">
        <w:rPr>
          <w:rFonts w:cs="Times New Roman"/>
          <w:lang w:val="bg-BG"/>
        </w:rPr>
        <w:t xml:space="preserve">ки съвет, Община Рила </w:t>
      </w:r>
      <w:r w:rsidR="00255868" w:rsidRPr="00FF16BB">
        <w:rPr>
          <w:rFonts w:cs="Times New Roman"/>
          <w:lang w:val="bg-BG"/>
        </w:rPr>
        <w:t>№ ………………</w:t>
      </w:r>
    </w:p>
    <w:p w:rsidR="00797DCF" w:rsidRPr="00FF16BB" w:rsidRDefault="00863149" w:rsidP="00797DCF">
      <w:pPr>
        <w:pStyle w:val="Standard"/>
        <w:ind w:firstLine="706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§ 2</w:t>
      </w:r>
      <w:r w:rsidR="00797DCF" w:rsidRPr="00FF16BB">
        <w:rPr>
          <w:rFonts w:cs="Times New Roman"/>
          <w:b/>
          <w:bCs/>
          <w:lang w:val="bg-BG"/>
        </w:rPr>
        <w:t>.</w:t>
      </w:r>
      <w:r w:rsidR="00797DCF" w:rsidRPr="00FF16BB">
        <w:rPr>
          <w:rFonts w:cs="Times New Roman"/>
          <w:lang w:val="bg-BG"/>
        </w:rPr>
        <w:t xml:space="preserve"> Настоящият Правилник отменя „Правилник за организацията и дейността на Обществен съвет за упражняване на обществен контрол при осъществяване на дейностите в </w:t>
      </w:r>
      <w:r w:rsidR="00797DCF" w:rsidRPr="00FF16BB">
        <w:rPr>
          <w:rFonts w:cs="Times New Roman"/>
          <w:lang w:val="bg-BG"/>
        </w:rPr>
        <w:lastRenderedPageBreak/>
        <w:t>областта на социалните помощи и социалните услуги в Община Рила“, приет с решение</w:t>
      </w:r>
      <w:r w:rsidR="00255868" w:rsidRPr="00FF16BB">
        <w:rPr>
          <w:rFonts w:cs="Times New Roman"/>
          <w:lang w:val="bg-BG"/>
        </w:rPr>
        <w:t xml:space="preserve"> №29/06.02.2020 г. </w:t>
      </w:r>
      <w:r w:rsidR="00797DCF" w:rsidRPr="00FF16BB">
        <w:rPr>
          <w:rFonts w:cs="Times New Roman"/>
          <w:lang w:val="bg-BG"/>
        </w:rPr>
        <w:t>на Общински съвет, Община Рила.</w:t>
      </w:r>
    </w:p>
    <w:p w:rsidR="00797DCF" w:rsidRPr="00FF16BB" w:rsidRDefault="00863149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§ 3</w:t>
      </w:r>
      <w:r w:rsidR="00797DCF" w:rsidRPr="00FF16BB">
        <w:rPr>
          <w:rFonts w:cs="Times New Roman"/>
          <w:b/>
          <w:bCs/>
          <w:lang w:val="bg-BG"/>
        </w:rPr>
        <w:t>.</w:t>
      </w:r>
      <w:r w:rsidR="00797DCF" w:rsidRPr="00FF16BB">
        <w:rPr>
          <w:rFonts w:cs="Times New Roman"/>
          <w:lang w:val="bg-BG"/>
        </w:rPr>
        <w:t xml:space="preserve"> Този Правилник влиза в сила от датата на влизане в сила на решението на Общински съвет, Община Рила, с което е приет.</w:t>
      </w:r>
    </w:p>
    <w:p w:rsidR="00863149" w:rsidRPr="00FF16BB" w:rsidRDefault="00863149" w:rsidP="00FF16BB">
      <w:pPr>
        <w:ind w:firstLine="708"/>
        <w:jc w:val="both"/>
        <w:rPr>
          <w:rFonts w:cs="Times New Roman"/>
          <w:bCs/>
          <w:sz w:val="22"/>
          <w:szCs w:val="22"/>
          <w:lang w:val="bg-BG"/>
        </w:rPr>
      </w:pPr>
      <w:r w:rsidRPr="00FF16BB">
        <w:rPr>
          <w:rFonts w:cs="Times New Roman"/>
          <w:b/>
          <w:lang w:val="bg-BG"/>
        </w:rPr>
        <w:t>§4.</w:t>
      </w:r>
      <w:r w:rsidRPr="00FF16BB">
        <w:rPr>
          <w:rFonts w:cs="Times New Roman"/>
          <w:b/>
          <w:bCs/>
          <w:sz w:val="22"/>
          <w:szCs w:val="22"/>
          <w:lang w:val="bg-BG"/>
        </w:rPr>
        <w:t xml:space="preserve"> </w:t>
      </w:r>
      <w:r w:rsidR="00FF16BB" w:rsidRPr="00FF16BB">
        <w:rPr>
          <w:rFonts w:cs="Times New Roman"/>
          <w:b/>
          <w:bCs/>
          <w:color w:val="0070C0"/>
          <w:sz w:val="22"/>
          <w:szCs w:val="22"/>
          <w:lang w:val="bg-BG"/>
        </w:rPr>
        <w:t xml:space="preserve"> </w:t>
      </w:r>
      <w:r w:rsidR="00FF16BB" w:rsidRPr="00FF16BB">
        <w:rPr>
          <w:rFonts w:cs="Times New Roman"/>
          <w:bCs/>
          <w:sz w:val="22"/>
          <w:szCs w:val="22"/>
          <w:lang w:val="bg-BG"/>
        </w:rPr>
        <w:t xml:space="preserve">Подадените заявления по реда на отмененото Решение №50/06.02.2020г. на Общински съвет, Община Рила да се разгледат от </w:t>
      </w:r>
      <w:r w:rsidR="00FF16BB" w:rsidRPr="00FF16BB">
        <w:rPr>
          <w:rFonts w:eastAsia="SimSun" w:cs="Times New Roman"/>
          <w:bCs/>
          <w:sz w:val="22"/>
          <w:szCs w:val="22"/>
          <w:lang w:val="bg-BG" w:eastAsia="zh-CN"/>
        </w:rPr>
        <w:t>Обществен съвет за упражняване на обществен контрол при осъществяване на дейностите в областта на социалните помощи</w:t>
      </w:r>
      <w:r w:rsidR="00FF16BB" w:rsidRPr="00FF16BB">
        <w:rPr>
          <w:rFonts w:eastAsia="SimSun" w:cs="Times New Roman"/>
          <w:bCs/>
          <w:sz w:val="22"/>
          <w:szCs w:val="22"/>
          <w:lang w:val="bg-BG" w:eastAsia="zh-CN"/>
        </w:rPr>
        <w:t xml:space="preserve"> в срок до един месец от приемане на настоящия правилник.</w:t>
      </w:r>
    </w:p>
    <w:p w:rsidR="00797DCF" w:rsidRPr="00FF16BB" w:rsidRDefault="00863149" w:rsidP="00797DCF">
      <w:pPr>
        <w:pStyle w:val="Standard"/>
        <w:ind w:firstLine="708"/>
        <w:jc w:val="both"/>
        <w:rPr>
          <w:rFonts w:cs="Times New Roman"/>
          <w:lang w:val="bg-BG"/>
        </w:rPr>
      </w:pPr>
      <w:r w:rsidRPr="00FF16BB">
        <w:rPr>
          <w:rFonts w:cs="Times New Roman"/>
          <w:b/>
          <w:bCs/>
          <w:lang w:val="bg-BG"/>
        </w:rPr>
        <w:t>§ 5</w:t>
      </w:r>
      <w:r w:rsidR="00797DCF" w:rsidRPr="00FF16BB">
        <w:rPr>
          <w:rFonts w:cs="Times New Roman"/>
          <w:b/>
          <w:bCs/>
          <w:lang w:val="bg-BG"/>
        </w:rPr>
        <w:t>.</w:t>
      </w:r>
      <w:r w:rsidR="00797DCF" w:rsidRPr="00FF16BB">
        <w:rPr>
          <w:rFonts w:cs="Times New Roman"/>
          <w:lang w:val="bg-BG"/>
        </w:rPr>
        <w:t xml:space="preserve"> Контролът по изпълнение на настоящия Правилник се възлага на председателя на Обществения съвет.</w:t>
      </w:r>
    </w:p>
    <w:p w:rsidR="00797DCF" w:rsidRPr="00FF16BB" w:rsidRDefault="00797DCF" w:rsidP="00797DCF">
      <w:pPr>
        <w:pStyle w:val="Standard"/>
        <w:ind w:firstLine="708"/>
        <w:jc w:val="both"/>
        <w:rPr>
          <w:rFonts w:cs="Times New Roman"/>
          <w:lang w:val="bg-BG"/>
        </w:rPr>
      </w:pPr>
    </w:p>
    <w:p w:rsidR="00797DCF" w:rsidRPr="00FF16BB" w:rsidRDefault="00797DCF" w:rsidP="00797DCF">
      <w:pPr>
        <w:pStyle w:val="Standard"/>
        <w:rPr>
          <w:rFonts w:cs="Times New Roman"/>
          <w:lang w:val="bg-BG"/>
        </w:rPr>
      </w:pPr>
    </w:p>
    <w:p w:rsidR="00797DCF" w:rsidRPr="00FF16BB" w:rsidRDefault="00797DCF" w:rsidP="00797DCF">
      <w:pPr>
        <w:pStyle w:val="Standard"/>
        <w:rPr>
          <w:rFonts w:cs="Times New Roman"/>
          <w:lang w:val="bg-BG"/>
        </w:rPr>
      </w:pPr>
      <w:r w:rsidRPr="00FF16BB">
        <w:rPr>
          <w:rFonts w:cs="Times New Roman"/>
          <w:lang w:val="bg-BG"/>
        </w:rPr>
        <w:t xml:space="preserve">                                                                                                          </w:t>
      </w:r>
    </w:p>
    <w:p w:rsidR="00BB7C1F" w:rsidRPr="00FF16BB" w:rsidRDefault="00BB7C1F" w:rsidP="00BB7C1F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BB7C1F" w:rsidRPr="00FF16BB" w:rsidRDefault="00BB7C1F" w:rsidP="00BB7C1F">
      <w:pPr>
        <w:pStyle w:val="Standard"/>
        <w:jc w:val="both"/>
        <w:rPr>
          <w:rFonts w:cs="Times New Roman"/>
          <w:b/>
          <w:sz w:val="22"/>
          <w:szCs w:val="22"/>
          <w:lang w:val="bg-BG"/>
        </w:rPr>
      </w:pPr>
    </w:p>
    <w:p w:rsidR="00797DCF" w:rsidRPr="00FF16BB" w:rsidRDefault="00797DCF" w:rsidP="00797DCF">
      <w:pPr>
        <w:pStyle w:val="Standard"/>
        <w:rPr>
          <w:rFonts w:cs="Times New Roman"/>
          <w:lang w:val="bg-BG"/>
        </w:rPr>
      </w:pPr>
    </w:p>
    <w:p w:rsidR="00797DCF" w:rsidRPr="00FF16BB" w:rsidRDefault="00797DCF" w:rsidP="00797DCF">
      <w:pPr>
        <w:pStyle w:val="Standard"/>
        <w:rPr>
          <w:rFonts w:cs="Times New Roman"/>
          <w:lang w:val="bg-BG"/>
        </w:rPr>
      </w:pPr>
    </w:p>
    <w:p w:rsidR="00797DCF" w:rsidRPr="00FF16BB" w:rsidRDefault="00797DCF" w:rsidP="00797DCF">
      <w:pPr>
        <w:pStyle w:val="Standard"/>
        <w:rPr>
          <w:rFonts w:cs="Times New Roman"/>
          <w:lang w:val="bg-BG"/>
        </w:rPr>
      </w:pPr>
    </w:p>
    <w:p w:rsidR="00797DCF" w:rsidRPr="00FF16BB" w:rsidRDefault="00797DCF" w:rsidP="00797DCF">
      <w:pPr>
        <w:pStyle w:val="Standard"/>
        <w:rPr>
          <w:rFonts w:cs="Times New Roman"/>
          <w:lang w:val="bg-BG"/>
        </w:rPr>
      </w:pPr>
    </w:p>
    <w:p w:rsidR="00797DCF" w:rsidRPr="00FF16BB" w:rsidRDefault="00797DCF" w:rsidP="00797DCF">
      <w:pPr>
        <w:pStyle w:val="Standard"/>
        <w:rPr>
          <w:rFonts w:cs="Times New Roman"/>
          <w:lang w:val="bg-BG"/>
        </w:rPr>
      </w:pPr>
    </w:p>
    <w:p w:rsidR="00797DCF" w:rsidRPr="00FF16BB" w:rsidRDefault="00797DCF" w:rsidP="00797DCF">
      <w:pPr>
        <w:pStyle w:val="Standard"/>
        <w:rPr>
          <w:rFonts w:cs="Times New Roman"/>
          <w:lang w:val="bg-BG"/>
        </w:rPr>
      </w:pPr>
    </w:p>
    <w:p w:rsidR="00797DCF" w:rsidRPr="00FF16BB" w:rsidRDefault="00797DCF" w:rsidP="00797DCF">
      <w:pPr>
        <w:pStyle w:val="Standard"/>
        <w:rPr>
          <w:rFonts w:cs="Times New Roman"/>
          <w:lang w:val="bg-BG"/>
        </w:rPr>
      </w:pPr>
    </w:p>
    <w:p w:rsidR="00797DCF" w:rsidRPr="00FF16BB" w:rsidRDefault="00797DCF" w:rsidP="00797DCF">
      <w:pPr>
        <w:pStyle w:val="Standard"/>
        <w:rPr>
          <w:rFonts w:cs="Times New Roman"/>
          <w:lang w:val="bg-BG"/>
        </w:rPr>
      </w:pPr>
    </w:p>
    <w:p w:rsidR="00797DCF" w:rsidRPr="00FF16BB" w:rsidRDefault="00797DCF" w:rsidP="00797DCF">
      <w:pPr>
        <w:pStyle w:val="Standard"/>
        <w:rPr>
          <w:rFonts w:cs="Times New Roman"/>
          <w:lang w:val="bg-BG"/>
        </w:rPr>
      </w:pPr>
    </w:p>
    <w:p w:rsidR="00797DCF" w:rsidRPr="00FF16BB" w:rsidRDefault="00797DCF" w:rsidP="00797DCF">
      <w:pPr>
        <w:pStyle w:val="Standard"/>
        <w:rPr>
          <w:rFonts w:cs="Times New Roman"/>
          <w:lang w:val="bg-BG"/>
        </w:rPr>
      </w:pPr>
    </w:p>
    <w:p w:rsidR="00797DCF" w:rsidRPr="00FF16BB" w:rsidRDefault="00797DCF" w:rsidP="00797DCF">
      <w:pPr>
        <w:pStyle w:val="Standard"/>
        <w:rPr>
          <w:rFonts w:cs="Times New Roman"/>
          <w:lang w:val="bg-BG"/>
        </w:rPr>
      </w:pPr>
    </w:p>
    <w:p w:rsidR="00797DCF" w:rsidRDefault="00797DCF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Pr="00FF16BB" w:rsidRDefault="00FF16BB" w:rsidP="00797DCF">
      <w:pPr>
        <w:pStyle w:val="Standard"/>
        <w:rPr>
          <w:rFonts w:cs="Times New Roman"/>
          <w:lang w:val="bg-BG"/>
        </w:rPr>
      </w:pPr>
    </w:p>
    <w:p w:rsidR="00DC1E9C" w:rsidRDefault="00DC1E9C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Default="00FF16BB" w:rsidP="00797DCF">
      <w:pPr>
        <w:pStyle w:val="Standard"/>
        <w:rPr>
          <w:rFonts w:cs="Times New Roman"/>
          <w:lang w:val="bg-BG"/>
        </w:rPr>
      </w:pPr>
    </w:p>
    <w:p w:rsidR="00FF16BB" w:rsidRPr="00FF16BB" w:rsidRDefault="00FF16BB" w:rsidP="00797DCF">
      <w:pPr>
        <w:pStyle w:val="Standard"/>
        <w:rPr>
          <w:rFonts w:cs="Times New Roman"/>
          <w:lang w:val="bg-BG"/>
        </w:rPr>
      </w:pPr>
    </w:p>
    <w:p w:rsidR="00F158BC" w:rsidRDefault="00DC1E9C" w:rsidP="00797DCF">
      <w:pPr>
        <w:pStyle w:val="Standard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</w:t>
      </w:r>
    </w:p>
    <w:p w:rsidR="002D29F3" w:rsidRDefault="005643F4" w:rsidP="00797DCF">
      <w:pPr>
        <w:pStyle w:val="Standard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</w:t>
      </w:r>
    </w:p>
    <w:p w:rsidR="002D29F3" w:rsidRDefault="002D29F3" w:rsidP="00797DCF">
      <w:pPr>
        <w:pStyle w:val="Standard"/>
        <w:rPr>
          <w:lang w:val="bg-BG"/>
        </w:rPr>
      </w:pPr>
    </w:p>
    <w:p w:rsidR="002D29F3" w:rsidRDefault="002D29F3" w:rsidP="00797DCF">
      <w:pPr>
        <w:pStyle w:val="Standard"/>
        <w:rPr>
          <w:lang w:val="bg-BG"/>
        </w:rPr>
      </w:pPr>
    </w:p>
    <w:p w:rsidR="00797DCF" w:rsidRPr="00BB7C1F" w:rsidRDefault="002D29F3" w:rsidP="00797DCF">
      <w:pPr>
        <w:pStyle w:val="Standard"/>
        <w:rPr>
          <w:b/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      </w:t>
      </w:r>
      <w:r w:rsidR="00797DCF" w:rsidRPr="00797DCF">
        <w:rPr>
          <w:rStyle w:val="StrongEmphasis"/>
          <w:b w:val="0"/>
          <w:lang w:val="bg-BG" w:eastAsia="en-US"/>
        </w:rPr>
        <w:t>Приложение №1</w:t>
      </w:r>
    </w:p>
    <w:p w:rsidR="00797DCF" w:rsidRPr="00BB7C1F" w:rsidRDefault="00797DCF" w:rsidP="00797DCF">
      <w:pPr>
        <w:pStyle w:val="western"/>
        <w:spacing w:before="0" w:after="0"/>
        <w:ind w:left="6372"/>
        <w:rPr>
          <w:b/>
          <w:lang w:val="bg-BG"/>
        </w:rPr>
      </w:pPr>
      <w:r w:rsidRPr="00797DCF">
        <w:rPr>
          <w:rStyle w:val="StrongEmphasis"/>
          <w:b w:val="0"/>
          <w:color w:val="000000"/>
          <w:sz w:val="22"/>
          <w:szCs w:val="22"/>
          <w:lang w:val="bg-BG" w:eastAsia="en-US"/>
        </w:rPr>
        <w:t xml:space="preserve">                         към чл.22, ал.1, т.2</w:t>
      </w:r>
    </w:p>
    <w:p w:rsidR="00797DCF" w:rsidRPr="00BB7C1F" w:rsidRDefault="00797DCF" w:rsidP="00797DCF">
      <w:pPr>
        <w:pStyle w:val="Standard"/>
        <w:ind w:left="4234" w:firstLine="708"/>
        <w:jc w:val="both"/>
        <w:rPr>
          <w:lang w:val="bg-BG"/>
        </w:rPr>
      </w:pPr>
      <w:r>
        <w:rPr>
          <w:rStyle w:val="StrongEmphasis"/>
          <w:color w:val="000000"/>
          <w:sz w:val="22"/>
          <w:szCs w:val="22"/>
          <w:lang w:val="bg-BG" w:eastAsia="en-US"/>
        </w:rPr>
        <w:t xml:space="preserve">                         </w:t>
      </w:r>
    </w:p>
    <w:p w:rsidR="00797DCF" w:rsidRDefault="00797DCF" w:rsidP="00797DCF">
      <w:pPr>
        <w:pStyle w:val="western"/>
        <w:spacing w:before="0" w:after="0"/>
        <w:ind w:left="6372"/>
        <w:rPr>
          <w:lang w:val="bg-BG"/>
        </w:rPr>
      </w:pPr>
    </w:p>
    <w:p w:rsidR="00797DCF" w:rsidRDefault="00797DCF" w:rsidP="00797DCF">
      <w:pPr>
        <w:pStyle w:val="western"/>
        <w:spacing w:before="0" w:after="0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Вх. №………………….</w:t>
      </w:r>
    </w:p>
    <w:p w:rsidR="00797DCF" w:rsidRDefault="00797DCF" w:rsidP="00797DCF">
      <w:pPr>
        <w:pStyle w:val="western"/>
        <w:spacing w:before="0" w:after="0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>Дата:…………………..</w:t>
      </w:r>
    </w:p>
    <w:p w:rsidR="00797DCF" w:rsidRDefault="00797DCF" w:rsidP="00797DCF">
      <w:pPr>
        <w:pStyle w:val="Standard"/>
        <w:rPr>
          <w:lang w:val="bg-BG"/>
        </w:rPr>
      </w:pPr>
    </w:p>
    <w:p w:rsidR="00797DCF" w:rsidRDefault="00797DCF" w:rsidP="00797DCF">
      <w:pPr>
        <w:pStyle w:val="Standard"/>
        <w:rPr>
          <w:lang w:val="bg-BG"/>
        </w:rPr>
      </w:pPr>
    </w:p>
    <w:p w:rsidR="00797DCF" w:rsidRDefault="00797DCF" w:rsidP="00797DCF">
      <w:pPr>
        <w:pStyle w:val="Standard"/>
        <w:rPr>
          <w:lang w:val="bg-BG"/>
        </w:rPr>
      </w:pPr>
      <w:r>
        <w:rPr>
          <w:lang w:val="bg-BG"/>
        </w:rPr>
        <w:t>ДО</w:t>
      </w:r>
    </w:p>
    <w:p w:rsidR="00797DCF" w:rsidRDefault="00797DCF" w:rsidP="00797DCF">
      <w:pPr>
        <w:pStyle w:val="Standard"/>
        <w:rPr>
          <w:lang w:val="bg-BG"/>
        </w:rPr>
      </w:pPr>
      <w:r>
        <w:rPr>
          <w:lang w:val="bg-BG"/>
        </w:rPr>
        <w:t xml:space="preserve">ПРЕДСЕДАТЕЛЯ НА ОБЩЕСТВЕН СЪВЕТ </w:t>
      </w:r>
    </w:p>
    <w:p w:rsidR="00797DCF" w:rsidRDefault="00797DCF" w:rsidP="00797DCF">
      <w:pPr>
        <w:pStyle w:val="Standard"/>
        <w:rPr>
          <w:lang w:val="bg-BG"/>
        </w:rPr>
      </w:pPr>
      <w:r>
        <w:rPr>
          <w:lang w:val="bg-BG"/>
        </w:rPr>
        <w:t xml:space="preserve">ЗА УПРАЖНЯВАНЕ НА ОБЩЕСТВЕН КОНТРОЛ </w:t>
      </w:r>
    </w:p>
    <w:p w:rsidR="00797DCF" w:rsidRDefault="00797DCF" w:rsidP="00797DCF">
      <w:pPr>
        <w:pStyle w:val="Standard"/>
        <w:rPr>
          <w:lang w:val="bg-BG"/>
        </w:rPr>
      </w:pPr>
      <w:r>
        <w:rPr>
          <w:lang w:val="bg-BG"/>
        </w:rPr>
        <w:t xml:space="preserve">ПРИ ОСЪЩЕСТВЯВАНЕ НА ДЕЙНОСТИТЕ </w:t>
      </w:r>
    </w:p>
    <w:p w:rsidR="00797DCF" w:rsidRDefault="00797DCF" w:rsidP="00797DCF">
      <w:pPr>
        <w:pStyle w:val="Standard"/>
        <w:rPr>
          <w:lang w:val="bg-BG"/>
        </w:rPr>
      </w:pPr>
      <w:r>
        <w:rPr>
          <w:lang w:val="bg-BG"/>
        </w:rPr>
        <w:t xml:space="preserve">В ОБЛАСТТА НА СОЦИАЛНИТЕ ПОМОЩИ </w:t>
      </w:r>
    </w:p>
    <w:p w:rsidR="00797DCF" w:rsidRDefault="00797DCF" w:rsidP="00797DCF">
      <w:pPr>
        <w:pStyle w:val="Standard"/>
        <w:rPr>
          <w:lang w:val="bg-BG"/>
        </w:rPr>
      </w:pPr>
      <w:r>
        <w:rPr>
          <w:lang w:val="bg-BG"/>
        </w:rPr>
        <w:t>В ОБЩИНА РИЛА</w:t>
      </w:r>
    </w:p>
    <w:p w:rsidR="00797DCF" w:rsidRDefault="00797DCF" w:rsidP="00797DCF">
      <w:pPr>
        <w:pStyle w:val="Standard"/>
        <w:rPr>
          <w:lang w:val="bg-BG"/>
        </w:rPr>
      </w:pPr>
    </w:p>
    <w:p w:rsidR="00797DCF" w:rsidRDefault="00797DCF" w:rsidP="00797DCF">
      <w:pPr>
        <w:pStyle w:val="Standard"/>
        <w:rPr>
          <w:lang w:val="bg-BG"/>
        </w:rPr>
      </w:pPr>
    </w:p>
    <w:p w:rsidR="00797DCF" w:rsidRDefault="00797DCF" w:rsidP="00797DCF">
      <w:pPr>
        <w:pStyle w:val="Standard"/>
        <w:jc w:val="center"/>
        <w:rPr>
          <w:lang w:val="bg-BG"/>
        </w:rPr>
      </w:pPr>
      <w:r>
        <w:rPr>
          <w:lang w:val="bg-BG"/>
        </w:rPr>
        <w:t>ЗАЯВЛЕНИЕ – ДЕКЛАРАЦИЯ</w:t>
      </w:r>
    </w:p>
    <w:p w:rsidR="00797DCF" w:rsidRDefault="00797DCF" w:rsidP="00797DCF">
      <w:pPr>
        <w:pStyle w:val="Standard"/>
        <w:jc w:val="both"/>
        <w:rPr>
          <w:lang w:val="bg-BG"/>
        </w:rPr>
      </w:pPr>
    </w:p>
    <w:p w:rsidR="00797DCF" w:rsidRDefault="00797DCF" w:rsidP="00797DCF">
      <w:pPr>
        <w:pStyle w:val="Standard"/>
        <w:jc w:val="both"/>
        <w:rPr>
          <w:lang w:val="bg-BG"/>
        </w:rPr>
      </w:pPr>
      <w:r>
        <w:rPr>
          <w:lang w:val="bg-BG"/>
        </w:rPr>
        <w:t>От………………………………………………………………………………………………….......</w:t>
      </w:r>
    </w:p>
    <w:p w:rsidR="00797DCF" w:rsidRDefault="00797DCF" w:rsidP="00797DCF">
      <w:pPr>
        <w:pStyle w:val="Standard"/>
        <w:jc w:val="both"/>
        <w:rPr>
          <w:lang w:val="bg-BG"/>
        </w:rPr>
      </w:pPr>
      <w:r>
        <w:rPr>
          <w:lang w:val="bg-BG"/>
        </w:rPr>
        <w:t>Постоянен адрес: гр. (с)………………………….., област……………………………………………….</w:t>
      </w:r>
    </w:p>
    <w:p w:rsidR="00797DCF" w:rsidRDefault="00797DCF" w:rsidP="00797DCF">
      <w:pPr>
        <w:pStyle w:val="Standard"/>
        <w:jc w:val="both"/>
        <w:rPr>
          <w:lang w:val="bg-BG"/>
        </w:rPr>
      </w:pPr>
      <w:r>
        <w:rPr>
          <w:lang w:val="bg-BG"/>
        </w:rPr>
        <w:t>община……………………………, ул. ………………………………………………………….......</w:t>
      </w:r>
    </w:p>
    <w:p w:rsidR="00797DCF" w:rsidRDefault="00797DCF" w:rsidP="00797DCF">
      <w:pPr>
        <w:pStyle w:val="Standard"/>
        <w:jc w:val="both"/>
        <w:rPr>
          <w:lang w:val="bg-BG"/>
        </w:rPr>
      </w:pPr>
      <w:r>
        <w:rPr>
          <w:lang w:val="bg-BG"/>
        </w:rPr>
        <w:t>телефон:………………………………………….</w:t>
      </w:r>
    </w:p>
    <w:p w:rsidR="00797DCF" w:rsidRDefault="00797DCF" w:rsidP="00797DCF">
      <w:pPr>
        <w:pStyle w:val="Standard"/>
        <w:jc w:val="both"/>
        <w:rPr>
          <w:lang w:val="bg-BG"/>
        </w:rPr>
      </w:pPr>
      <w:r>
        <w:rPr>
          <w:lang w:val="bg-BG"/>
        </w:rPr>
        <w:t>Моля да ми бъде отпусната еднократна финансова помощ</w:t>
      </w:r>
    </w:p>
    <w:p w:rsidR="00797DCF" w:rsidRDefault="00797DCF" w:rsidP="00797DCF">
      <w:pPr>
        <w:pStyle w:val="Standard"/>
        <w:jc w:val="both"/>
        <w:rPr>
          <w:lang w:val="bg-BG"/>
        </w:rPr>
      </w:pPr>
      <w:r>
        <w:rPr>
          <w:lang w:val="bg-BG"/>
        </w:rPr>
        <w:t>за ………………………………………………………………………………………………………</w:t>
      </w:r>
    </w:p>
    <w:p w:rsidR="00797DCF" w:rsidRDefault="00797DCF" w:rsidP="00797DCF">
      <w:pPr>
        <w:pStyle w:val="Standard"/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</w:t>
      </w:r>
    </w:p>
    <w:p w:rsidR="00797DCF" w:rsidRDefault="00797DCF" w:rsidP="00797DCF">
      <w:pPr>
        <w:pStyle w:val="Standard"/>
        <w:jc w:val="both"/>
        <w:rPr>
          <w:lang w:val="bg-BG"/>
        </w:rPr>
      </w:pPr>
      <w:r>
        <w:rPr>
          <w:lang w:val="bg-BG"/>
        </w:rPr>
        <w:t>…………………………………………………………………………………………………………</w:t>
      </w:r>
      <w:r>
        <w:rPr>
          <w:lang w:val="bg-BG"/>
        </w:rPr>
        <w:tab/>
      </w:r>
      <w:r>
        <w:rPr>
          <w:lang w:val="bg-BG"/>
        </w:rPr>
        <w:tab/>
        <w:t>/излагат се в свободен текст мотивите за исканата помощ/</w:t>
      </w:r>
    </w:p>
    <w:p w:rsidR="00797DCF" w:rsidRDefault="00797DCF" w:rsidP="00797DCF">
      <w:pPr>
        <w:pStyle w:val="Standard"/>
        <w:jc w:val="center"/>
        <w:rPr>
          <w:lang w:val="bg-BG"/>
        </w:rPr>
      </w:pPr>
    </w:p>
    <w:p w:rsidR="00797DCF" w:rsidRDefault="00797DCF" w:rsidP="00797DCF">
      <w:pPr>
        <w:pStyle w:val="Standard"/>
        <w:jc w:val="center"/>
        <w:rPr>
          <w:lang w:val="bg-BG"/>
        </w:rPr>
      </w:pPr>
    </w:p>
    <w:p w:rsidR="00797DCF" w:rsidRDefault="00797DCF" w:rsidP="00797DCF">
      <w:pPr>
        <w:pStyle w:val="Standard"/>
        <w:jc w:val="center"/>
      </w:pPr>
      <w:r>
        <w:t>ДЕКЛАРИРАМ:</w:t>
      </w:r>
    </w:p>
    <w:p w:rsidR="00797DCF" w:rsidRDefault="00797DCF" w:rsidP="00797DCF">
      <w:pPr>
        <w:pStyle w:val="Standard"/>
        <w:jc w:val="center"/>
      </w:pPr>
    </w:p>
    <w:tbl>
      <w:tblPr>
        <w:tblW w:w="104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47"/>
        <w:gridCol w:w="6973"/>
      </w:tblGrid>
      <w:tr w:rsidR="00797DCF" w:rsidTr="003176B5">
        <w:trPr>
          <w:trHeight w:val="2060"/>
        </w:trPr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CF" w:rsidRDefault="00797DCF" w:rsidP="003176B5">
            <w:pPr>
              <w:pStyle w:val="Standard"/>
              <w:jc w:val="both"/>
            </w:pPr>
            <w:proofErr w:type="spellStart"/>
            <w:r>
              <w:t>Социална</w:t>
            </w:r>
            <w:proofErr w:type="spellEnd"/>
            <w:r>
              <w:t xml:space="preserve"> </w:t>
            </w:r>
            <w:proofErr w:type="spellStart"/>
            <w:r>
              <w:t>група</w:t>
            </w:r>
            <w:proofErr w:type="spellEnd"/>
          </w:p>
        </w:tc>
        <w:tc>
          <w:tcPr>
            <w:tcW w:w="6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CF" w:rsidRDefault="00797DCF" w:rsidP="003176B5">
            <w:pPr>
              <w:pStyle w:val="Standard"/>
              <w:jc w:val="both"/>
            </w:pPr>
            <w:r>
              <w:t xml:space="preserve">    </w:t>
            </w:r>
            <w:proofErr w:type="spellStart"/>
            <w:r>
              <w:t>работещ</w:t>
            </w:r>
            <w:proofErr w:type="spellEnd"/>
            <w:r>
              <w:t xml:space="preserve">                                                        </w:t>
            </w:r>
            <w:proofErr w:type="spellStart"/>
            <w:r>
              <w:t>безработен</w:t>
            </w:r>
            <w:proofErr w:type="spellEnd"/>
          </w:p>
          <w:p w:rsidR="00797DCF" w:rsidRDefault="00797DCF" w:rsidP="003176B5">
            <w:pPr>
              <w:pStyle w:val="Standard"/>
              <w:jc w:val="both"/>
            </w:pPr>
          </w:p>
          <w:p w:rsidR="00797DCF" w:rsidRDefault="00797DCF" w:rsidP="003176B5">
            <w:pPr>
              <w:pStyle w:val="Standard"/>
              <w:jc w:val="both"/>
            </w:pPr>
            <w:r>
              <w:t xml:space="preserve">    </w:t>
            </w:r>
            <w:proofErr w:type="spellStart"/>
            <w:r>
              <w:t>осигурен</w:t>
            </w:r>
            <w:proofErr w:type="spellEnd"/>
            <w:r>
              <w:t xml:space="preserve">                                                       </w:t>
            </w:r>
            <w:proofErr w:type="spellStart"/>
            <w:r>
              <w:t>неосигурен</w:t>
            </w:r>
            <w:proofErr w:type="spellEnd"/>
          </w:p>
          <w:p w:rsidR="00797DCF" w:rsidRDefault="00797DCF" w:rsidP="003176B5">
            <w:pPr>
              <w:pStyle w:val="Standard"/>
              <w:jc w:val="both"/>
            </w:pPr>
          </w:p>
          <w:p w:rsidR="00797DCF" w:rsidRDefault="00797DCF" w:rsidP="003176B5">
            <w:pPr>
              <w:pStyle w:val="Standard"/>
              <w:jc w:val="both"/>
            </w:pPr>
            <w:r>
              <w:t xml:space="preserve">    </w:t>
            </w:r>
            <w:proofErr w:type="spellStart"/>
            <w:r>
              <w:t>пенсионер</w:t>
            </w:r>
            <w:proofErr w:type="spellEnd"/>
            <w:r>
              <w:t xml:space="preserve">                                                     </w:t>
            </w:r>
            <w:proofErr w:type="spellStart"/>
            <w:r>
              <w:t>учащ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</w:p>
          <w:p w:rsidR="00797DCF" w:rsidRDefault="00797DCF" w:rsidP="003176B5">
            <w:pPr>
              <w:pStyle w:val="Standard"/>
              <w:jc w:val="both"/>
            </w:pPr>
          </w:p>
          <w:p w:rsidR="00797DCF" w:rsidRDefault="00797DCF" w:rsidP="003176B5">
            <w:pPr>
              <w:pStyle w:val="Standard"/>
              <w:jc w:val="both"/>
            </w:pPr>
            <w:r>
              <w:t xml:space="preserve">     </w:t>
            </w:r>
            <w:proofErr w:type="spellStart"/>
            <w:r>
              <w:t>други</w:t>
            </w:r>
            <w:proofErr w:type="spellEnd"/>
          </w:p>
        </w:tc>
      </w:tr>
      <w:tr w:rsidR="00797DCF" w:rsidTr="003176B5">
        <w:trPr>
          <w:trHeight w:val="1125"/>
        </w:trPr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CF" w:rsidRDefault="00797DCF" w:rsidP="003176B5">
            <w:pPr>
              <w:pStyle w:val="Standard"/>
              <w:jc w:val="both"/>
            </w:pPr>
            <w:proofErr w:type="spellStart"/>
            <w:r>
              <w:t>Здравословно</w:t>
            </w:r>
            <w:proofErr w:type="spellEnd"/>
            <w:r>
              <w:t xml:space="preserve"> </w:t>
            </w:r>
            <w:proofErr w:type="spellStart"/>
            <w:r>
              <w:t>състояние</w:t>
            </w:r>
            <w:proofErr w:type="spellEnd"/>
          </w:p>
        </w:tc>
        <w:tc>
          <w:tcPr>
            <w:tcW w:w="6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CF" w:rsidRDefault="00797DCF" w:rsidP="003176B5">
            <w:pPr>
              <w:pStyle w:val="Standard"/>
              <w:jc w:val="both"/>
            </w:pPr>
            <w:r>
              <w:t xml:space="preserve">     </w:t>
            </w:r>
            <w:proofErr w:type="spellStart"/>
            <w:r>
              <w:t>здрав</w:t>
            </w:r>
            <w:proofErr w:type="spellEnd"/>
            <w:r>
              <w:t xml:space="preserve">                                                            с ЛКК</w:t>
            </w:r>
          </w:p>
          <w:p w:rsidR="00797DCF" w:rsidRDefault="00797DCF" w:rsidP="003176B5">
            <w:pPr>
              <w:pStyle w:val="Standard"/>
              <w:jc w:val="both"/>
            </w:pPr>
          </w:p>
          <w:p w:rsidR="00797DCF" w:rsidRDefault="00797DCF" w:rsidP="003176B5">
            <w:pPr>
              <w:pStyle w:val="Standard"/>
              <w:jc w:val="both"/>
            </w:pPr>
            <w:r>
              <w:t xml:space="preserve">     с ТЕЛК/ДЕЛК/НЕЛК</w:t>
            </w:r>
          </w:p>
          <w:p w:rsidR="00797DCF" w:rsidRDefault="00797DCF" w:rsidP="003176B5">
            <w:pPr>
              <w:pStyle w:val="Standard"/>
              <w:jc w:val="both"/>
            </w:pPr>
            <w:r>
              <w:t xml:space="preserve"> </w:t>
            </w:r>
          </w:p>
        </w:tc>
      </w:tr>
      <w:tr w:rsidR="00797DCF" w:rsidTr="003176B5">
        <w:tc>
          <w:tcPr>
            <w:tcW w:w="3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CF" w:rsidRDefault="00797DCF" w:rsidP="003176B5">
            <w:pPr>
              <w:pStyle w:val="Standard"/>
              <w:jc w:val="both"/>
            </w:pPr>
            <w:proofErr w:type="spellStart"/>
            <w:r>
              <w:t>Съжителствам</w:t>
            </w:r>
            <w:proofErr w:type="spellEnd"/>
            <w:r>
              <w:t xml:space="preserve"> </w:t>
            </w:r>
            <w:proofErr w:type="spellStart"/>
            <w:r>
              <w:t>със</w:t>
            </w:r>
            <w:proofErr w:type="spellEnd"/>
            <w:r>
              <w:t xml:space="preserve"> </w:t>
            </w:r>
            <w:proofErr w:type="spellStart"/>
            <w:r>
              <w:t>следните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>:</w:t>
            </w:r>
          </w:p>
        </w:tc>
        <w:tc>
          <w:tcPr>
            <w:tcW w:w="6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7DCF" w:rsidRDefault="00797DCF" w:rsidP="003176B5">
            <w:pPr>
              <w:pStyle w:val="Standard"/>
              <w:jc w:val="both"/>
            </w:pP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фамилия</w:t>
            </w:r>
            <w:proofErr w:type="spellEnd"/>
            <w:proofErr w:type="gramStart"/>
            <w:r>
              <w:t>:………………………………………………………</w:t>
            </w:r>
            <w:proofErr w:type="gramEnd"/>
          </w:p>
          <w:p w:rsidR="00797DCF" w:rsidRDefault="00797DCF" w:rsidP="003176B5">
            <w:pPr>
              <w:pStyle w:val="Standard"/>
              <w:jc w:val="both"/>
            </w:pPr>
            <w:proofErr w:type="spellStart"/>
            <w:r>
              <w:t>Адрес</w:t>
            </w:r>
            <w:proofErr w:type="spellEnd"/>
            <w:r>
              <w:t>:…………………………………………………………………</w:t>
            </w:r>
          </w:p>
          <w:p w:rsidR="00797DCF" w:rsidRDefault="00797DCF" w:rsidP="003176B5">
            <w:pPr>
              <w:pStyle w:val="Standard"/>
              <w:jc w:val="both"/>
            </w:pPr>
            <w:proofErr w:type="spellStart"/>
            <w:r>
              <w:t>Родствена</w:t>
            </w:r>
            <w:proofErr w:type="spellEnd"/>
            <w:r>
              <w:t xml:space="preserve"> </w:t>
            </w:r>
            <w:proofErr w:type="spellStart"/>
            <w:r>
              <w:t>връзка</w:t>
            </w:r>
            <w:proofErr w:type="spellEnd"/>
            <w:r>
              <w:t xml:space="preserve"> с </w:t>
            </w:r>
            <w:proofErr w:type="spellStart"/>
            <w:r>
              <w:t>декларатора</w:t>
            </w:r>
            <w:proofErr w:type="spellEnd"/>
            <w:proofErr w:type="gramStart"/>
            <w:r>
              <w:t>:…………………………………….</w:t>
            </w:r>
            <w:proofErr w:type="gramEnd"/>
          </w:p>
          <w:p w:rsidR="00797DCF" w:rsidRDefault="00797DCF" w:rsidP="003176B5">
            <w:pPr>
              <w:pStyle w:val="Standard"/>
              <w:jc w:val="both"/>
            </w:pPr>
          </w:p>
          <w:p w:rsidR="00797DCF" w:rsidRDefault="00797DCF" w:rsidP="003176B5">
            <w:pPr>
              <w:pStyle w:val="Standard"/>
              <w:jc w:val="both"/>
            </w:pP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фамилия</w:t>
            </w:r>
            <w:proofErr w:type="spellEnd"/>
            <w:proofErr w:type="gramStart"/>
            <w:r>
              <w:t>:………………………………………………………</w:t>
            </w:r>
            <w:proofErr w:type="gramEnd"/>
          </w:p>
          <w:p w:rsidR="00797DCF" w:rsidRDefault="00797DCF" w:rsidP="003176B5">
            <w:pPr>
              <w:pStyle w:val="Standard"/>
              <w:jc w:val="both"/>
            </w:pPr>
            <w:proofErr w:type="spellStart"/>
            <w:r>
              <w:t>Адрес</w:t>
            </w:r>
            <w:proofErr w:type="spellEnd"/>
            <w:r>
              <w:t>:…………………………………………………………………</w:t>
            </w:r>
          </w:p>
          <w:p w:rsidR="00797DCF" w:rsidRDefault="00797DCF" w:rsidP="003176B5">
            <w:pPr>
              <w:pStyle w:val="Standard"/>
              <w:jc w:val="both"/>
            </w:pPr>
            <w:proofErr w:type="spellStart"/>
            <w:r>
              <w:t>Родствена</w:t>
            </w:r>
            <w:proofErr w:type="spellEnd"/>
            <w:r>
              <w:t xml:space="preserve"> </w:t>
            </w:r>
            <w:proofErr w:type="spellStart"/>
            <w:r>
              <w:t>връзка</w:t>
            </w:r>
            <w:proofErr w:type="spellEnd"/>
            <w:r>
              <w:t xml:space="preserve"> с </w:t>
            </w:r>
            <w:proofErr w:type="spellStart"/>
            <w:r>
              <w:t>декларатора</w:t>
            </w:r>
            <w:proofErr w:type="spellEnd"/>
            <w:proofErr w:type="gramStart"/>
            <w:r>
              <w:t>:…………………………………….</w:t>
            </w:r>
            <w:proofErr w:type="gramEnd"/>
          </w:p>
          <w:p w:rsidR="00797DCF" w:rsidRDefault="00797DCF" w:rsidP="003176B5">
            <w:pPr>
              <w:pStyle w:val="Standard"/>
              <w:jc w:val="both"/>
            </w:pPr>
          </w:p>
          <w:p w:rsidR="00797DCF" w:rsidRDefault="00797DCF" w:rsidP="003176B5">
            <w:pPr>
              <w:pStyle w:val="Standard"/>
              <w:jc w:val="both"/>
            </w:pPr>
            <w:proofErr w:type="spellStart"/>
            <w:r>
              <w:t>Име</w:t>
            </w:r>
            <w:proofErr w:type="spellEnd"/>
            <w:r>
              <w:t xml:space="preserve"> и </w:t>
            </w:r>
            <w:proofErr w:type="spellStart"/>
            <w:r>
              <w:t>фамилия</w:t>
            </w:r>
            <w:proofErr w:type="spellEnd"/>
            <w:proofErr w:type="gramStart"/>
            <w:r>
              <w:t>:………………………………………………………</w:t>
            </w:r>
            <w:proofErr w:type="gramEnd"/>
          </w:p>
          <w:p w:rsidR="00797DCF" w:rsidRDefault="00797DCF" w:rsidP="003176B5">
            <w:pPr>
              <w:pStyle w:val="Standard"/>
              <w:jc w:val="both"/>
            </w:pPr>
            <w:proofErr w:type="spellStart"/>
            <w:r>
              <w:t>Адрес</w:t>
            </w:r>
            <w:proofErr w:type="spellEnd"/>
            <w:r>
              <w:t>:…………………………………………………………………</w:t>
            </w:r>
          </w:p>
          <w:p w:rsidR="00797DCF" w:rsidRDefault="00797DCF" w:rsidP="003176B5">
            <w:pPr>
              <w:pStyle w:val="Standard"/>
              <w:jc w:val="both"/>
            </w:pPr>
            <w:proofErr w:type="spellStart"/>
            <w:r>
              <w:t>Родствена</w:t>
            </w:r>
            <w:proofErr w:type="spellEnd"/>
            <w:r>
              <w:t xml:space="preserve"> </w:t>
            </w:r>
            <w:proofErr w:type="spellStart"/>
            <w:r>
              <w:t>връзка</w:t>
            </w:r>
            <w:proofErr w:type="spellEnd"/>
            <w:r>
              <w:t xml:space="preserve"> с </w:t>
            </w:r>
            <w:proofErr w:type="spellStart"/>
            <w:r>
              <w:t>декларатора</w:t>
            </w:r>
            <w:proofErr w:type="spellEnd"/>
            <w:proofErr w:type="gramStart"/>
            <w:r>
              <w:t>:…………………………………….</w:t>
            </w:r>
            <w:proofErr w:type="gramEnd"/>
          </w:p>
          <w:p w:rsidR="00797DCF" w:rsidRDefault="00797DCF" w:rsidP="003176B5">
            <w:pPr>
              <w:pStyle w:val="Standard"/>
              <w:jc w:val="both"/>
            </w:pPr>
          </w:p>
          <w:p w:rsidR="00797DCF" w:rsidRDefault="00797DCF" w:rsidP="003176B5">
            <w:pPr>
              <w:pStyle w:val="Standard"/>
              <w:jc w:val="both"/>
            </w:pPr>
            <w:proofErr w:type="spellStart"/>
            <w:r>
              <w:lastRenderedPageBreak/>
              <w:t>Име</w:t>
            </w:r>
            <w:proofErr w:type="spellEnd"/>
            <w:r>
              <w:t xml:space="preserve"> и </w:t>
            </w:r>
            <w:proofErr w:type="spellStart"/>
            <w:r>
              <w:t>фамилия</w:t>
            </w:r>
            <w:proofErr w:type="spellEnd"/>
            <w:proofErr w:type="gramStart"/>
            <w:r>
              <w:t>:………………………………………………………</w:t>
            </w:r>
            <w:proofErr w:type="gramEnd"/>
          </w:p>
          <w:p w:rsidR="00797DCF" w:rsidRDefault="00797DCF" w:rsidP="003176B5">
            <w:pPr>
              <w:pStyle w:val="Standard"/>
              <w:jc w:val="both"/>
            </w:pPr>
            <w:proofErr w:type="spellStart"/>
            <w:r>
              <w:t>Адрес</w:t>
            </w:r>
            <w:proofErr w:type="spellEnd"/>
            <w:r>
              <w:t>:…………………………………………………………………</w:t>
            </w:r>
          </w:p>
          <w:p w:rsidR="00797DCF" w:rsidRDefault="00797DCF" w:rsidP="003176B5">
            <w:pPr>
              <w:pStyle w:val="Standard"/>
              <w:jc w:val="both"/>
            </w:pPr>
            <w:proofErr w:type="spellStart"/>
            <w:r>
              <w:t>Родствена</w:t>
            </w:r>
            <w:proofErr w:type="spellEnd"/>
            <w:r>
              <w:t xml:space="preserve"> </w:t>
            </w:r>
            <w:proofErr w:type="spellStart"/>
            <w:r>
              <w:t>връзка</w:t>
            </w:r>
            <w:proofErr w:type="spellEnd"/>
            <w:r>
              <w:t xml:space="preserve"> с </w:t>
            </w:r>
            <w:proofErr w:type="spellStart"/>
            <w:r>
              <w:t>декларатора</w:t>
            </w:r>
            <w:proofErr w:type="spellEnd"/>
            <w:r>
              <w:t>:…………………………………….</w:t>
            </w:r>
          </w:p>
        </w:tc>
      </w:tr>
    </w:tbl>
    <w:p w:rsidR="00797DCF" w:rsidRDefault="00797DCF" w:rsidP="00797DCF">
      <w:pPr>
        <w:pStyle w:val="Standard"/>
        <w:jc w:val="both"/>
      </w:pPr>
    </w:p>
    <w:p w:rsidR="00A363E5" w:rsidRDefault="00A363E5" w:rsidP="00797DCF">
      <w:pPr>
        <w:pStyle w:val="Standard"/>
        <w:rPr>
          <w:lang w:val="bg-BG"/>
        </w:rPr>
      </w:pPr>
    </w:p>
    <w:p w:rsidR="00797DCF" w:rsidRPr="00863149" w:rsidRDefault="00797DCF" w:rsidP="00797DCF">
      <w:pPr>
        <w:pStyle w:val="Standard"/>
        <w:rPr>
          <w:lang w:val="bg-BG"/>
        </w:rPr>
      </w:pPr>
      <w:r>
        <w:rPr>
          <w:lang w:val="bg-BG"/>
        </w:rPr>
        <w:t xml:space="preserve">Брутните ми </w:t>
      </w:r>
      <w:r w:rsidRPr="00863149">
        <w:rPr>
          <w:lang w:val="bg-BG"/>
        </w:rPr>
        <w:t>доходи, на семейството ми (на съжителстващите с мен родители) през предходния месец са:</w:t>
      </w:r>
    </w:p>
    <w:p w:rsidR="00797DCF" w:rsidRPr="00863149" w:rsidRDefault="00797DCF" w:rsidP="00797DCF">
      <w:pPr>
        <w:pStyle w:val="Standard"/>
        <w:rPr>
          <w:lang w:val="bg-BG"/>
        </w:rPr>
      </w:pPr>
      <w:r w:rsidRPr="00863149">
        <w:rPr>
          <w:lang w:val="bg-BG"/>
        </w:rPr>
        <w:t>Общо:……………………… лв.</w:t>
      </w:r>
    </w:p>
    <w:p w:rsidR="00797DCF" w:rsidRPr="00863149" w:rsidRDefault="00797DCF" w:rsidP="00797DCF">
      <w:pPr>
        <w:pStyle w:val="Standard"/>
        <w:rPr>
          <w:lang w:val="bg-BG"/>
        </w:rPr>
      </w:pPr>
      <w:r w:rsidRPr="00863149">
        <w:rPr>
          <w:lang w:val="bg-BG"/>
        </w:rPr>
        <w:t>В това число:</w:t>
      </w:r>
    </w:p>
    <w:p w:rsidR="00797DCF" w:rsidRDefault="00797DCF" w:rsidP="00797DCF">
      <w:pPr>
        <w:pStyle w:val="a3"/>
        <w:numPr>
          <w:ilvl w:val="0"/>
          <w:numId w:val="5"/>
        </w:numPr>
        <w:spacing w:after="0"/>
      </w:pPr>
      <w:proofErr w:type="spellStart"/>
      <w:r>
        <w:t>Трудова</w:t>
      </w:r>
      <w:proofErr w:type="spellEnd"/>
      <w:r>
        <w:t xml:space="preserve"> </w:t>
      </w:r>
      <w:proofErr w:type="spellStart"/>
      <w:r>
        <w:t>дейност</w:t>
      </w:r>
      <w:proofErr w:type="spellEnd"/>
      <w:r>
        <w:t xml:space="preserve"> - </w:t>
      </w:r>
      <w:proofErr w:type="gramStart"/>
      <w:r>
        <w:t>……………………….</w:t>
      </w:r>
      <w:proofErr w:type="gramEnd"/>
      <w:r>
        <w:t xml:space="preserve"> </w:t>
      </w:r>
      <w:proofErr w:type="spellStart"/>
      <w:r>
        <w:t>лв</w:t>
      </w:r>
      <w:proofErr w:type="spellEnd"/>
      <w:r>
        <w:t>.</w:t>
      </w:r>
    </w:p>
    <w:p w:rsidR="00797DCF" w:rsidRDefault="00797DCF" w:rsidP="00797DCF">
      <w:pPr>
        <w:pStyle w:val="a3"/>
        <w:numPr>
          <w:ilvl w:val="0"/>
          <w:numId w:val="1"/>
        </w:numPr>
        <w:spacing w:after="0"/>
      </w:pPr>
      <w:proofErr w:type="spellStart"/>
      <w:r>
        <w:t>Дейности</w:t>
      </w:r>
      <w:proofErr w:type="spellEnd"/>
      <w:r>
        <w:t xml:space="preserve"> в </w:t>
      </w:r>
      <w:proofErr w:type="spellStart"/>
      <w:r>
        <w:t>областта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селското</w:t>
      </w:r>
      <w:proofErr w:type="spellEnd"/>
      <w:r>
        <w:t xml:space="preserve">, </w:t>
      </w:r>
      <w:proofErr w:type="spellStart"/>
      <w:r>
        <w:t>горското</w:t>
      </w:r>
      <w:proofErr w:type="spellEnd"/>
      <w:r>
        <w:t xml:space="preserve"> и </w:t>
      </w:r>
      <w:proofErr w:type="spellStart"/>
      <w:r>
        <w:t>водното</w:t>
      </w:r>
      <w:proofErr w:type="spellEnd"/>
      <w:r>
        <w:t xml:space="preserve"> </w:t>
      </w:r>
      <w:proofErr w:type="spellStart"/>
      <w:r>
        <w:t>стопанство</w:t>
      </w:r>
      <w:proofErr w:type="spellEnd"/>
      <w:r>
        <w:t xml:space="preserve"> - </w:t>
      </w:r>
      <w:r>
        <w:rPr>
          <w:lang w:val="bg-BG"/>
        </w:rPr>
        <w:t xml:space="preserve">…………. </w:t>
      </w:r>
      <w:proofErr w:type="spellStart"/>
      <w:r>
        <w:t>лв</w:t>
      </w:r>
      <w:proofErr w:type="spellEnd"/>
      <w:r>
        <w:t>.</w:t>
      </w:r>
    </w:p>
    <w:p w:rsidR="00797DCF" w:rsidRDefault="00797DCF" w:rsidP="00797DCF">
      <w:pPr>
        <w:pStyle w:val="a3"/>
        <w:numPr>
          <w:ilvl w:val="0"/>
          <w:numId w:val="1"/>
        </w:numPr>
        <w:spacing w:after="0"/>
      </w:pPr>
      <w:proofErr w:type="spellStart"/>
      <w:r>
        <w:t>Продажба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замяна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движимо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недвижимо</w:t>
      </w:r>
      <w:proofErr w:type="spellEnd"/>
      <w:r>
        <w:t xml:space="preserve"> </w:t>
      </w:r>
      <w:proofErr w:type="spellStart"/>
      <w:r>
        <w:t>имущество</w:t>
      </w:r>
      <w:proofErr w:type="spellEnd"/>
      <w:r>
        <w:t xml:space="preserve"> - ……………. </w:t>
      </w:r>
      <w:proofErr w:type="spellStart"/>
      <w:r>
        <w:t>лв</w:t>
      </w:r>
      <w:proofErr w:type="spellEnd"/>
      <w:r>
        <w:t>.</w:t>
      </w:r>
    </w:p>
    <w:p w:rsidR="00797DCF" w:rsidRDefault="00797DCF" w:rsidP="00797DCF">
      <w:pPr>
        <w:pStyle w:val="a3"/>
        <w:numPr>
          <w:ilvl w:val="0"/>
          <w:numId w:val="1"/>
        </w:numPr>
        <w:spacing w:after="0"/>
      </w:pPr>
      <w:proofErr w:type="spellStart"/>
      <w:r>
        <w:t>Продажба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акции</w:t>
      </w:r>
      <w:proofErr w:type="spellEnd"/>
      <w:r>
        <w:t xml:space="preserve">, </w:t>
      </w:r>
      <w:proofErr w:type="spellStart"/>
      <w:r>
        <w:t>дялове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участия</w:t>
      </w:r>
      <w:proofErr w:type="spellEnd"/>
      <w:r>
        <w:t xml:space="preserve"> в </w:t>
      </w:r>
      <w:proofErr w:type="spellStart"/>
      <w:r>
        <w:t>търговски</w:t>
      </w:r>
      <w:proofErr w:type="spellEnd"/>
      <w:r>
        <w:t xml:space="preserve"> </w:t>
      </w:r>
      <w:proofErr w:type="spellStart"/>
      <w:r>
        <w:t>дружества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 - ……</w:t>
      </w:r>
      <w:r>
        <w:rPr>
          <w:lang w:val="bg-BG"/>
        </w:rPr>
        <w:t>…………………….</w:t>
      </w:r>
      <w:proofErr w:type="spellStart"/>
      <w:r>
        <w:t>лв</w:t>
      </w:r>
      <w:proofErr w:type="spellEnd"/>
      <w:r>
        <w:t>.</w:t>
      </w:r>
    </w:p>
    <w:p w:rsidR="00797DCF" w:rsidRDefault="00797DCF" w:rsidP="00797DCF">
      <w:pPr>
        <w:pStyle w:val="a3"/>
        <w:numPr>
          <w:ilvl w:val="0"/>
          <w:numId w:val="1"/>
        </w:numPr>
        <w:spacing w:after="0"/>
      </w:pPr>
      <w:proofErr w:type="spellStart"/>
      <w:r>
        <w:t>Наем</w:t>
      </w:r>
      <w:proofErr w:type="spellEnd"/>
      <w:r>
        <w:t xml:space="preserve">, </w:t>
      </w:r>
      <w:proofErr w:type="spellStart"/>
      <w:r>
        <w:t>рента</w:t>
      </w:r>
      <w:proofErr w:type="spellEnd"/>
      <w:r>
        <w:t xml:space="preserve"> и </w:t>
      </w:r>
      <w:proofErr w:type="spellStart"/>
      <w:r>
        <w:t>аренда</w:t>
      </w:r>
      <w:proofErr w:type="spellEnd"/>
      <w:r>
        <w:t xml:space="preserve"> - </w:t>
      </w:r>
      <w:proofErr w:type="gramStart"/>
      <w:r>
        <w:t>…………………………..</w:t>
      </w:r>
      <w:proofErr w:type="gramEnd"/>
      <w:r>
        <w:t xml:space="preserve"> </w:t>
      </w:r>
      <w:proofErr w:type="spellStart"/>
      <w:r>
        <w:t>лв</w:t>
      </w:r>
      <w:proofErr w:type="spellEnd"/>
      <w:r>
        <w:t>.</w:t>
      </w:r>
    </w:p>
    <w:p w:rsidR="00797DCF" w:rsidRDefault="00797DCF" w:rsidP="00797DCF">
      <w:pPr>
        <w:pStyle w:val="a3"/>
        <w:numPr>
          <w:ilvl w:val="0"/>
          <w:numId w:val="1"/>
        </w:numPr>
        <w:spacing w:after="0"/>
      </w:pPr>
      <w:proofErr w:type="spellStart"/>
      <w:r>
        <w:t>Авторски</w:t>
      </w:r>
      <w:proofErr w:type="spellEnd"/>
      <w:r>
        <w:t xml:space="preserve"> и </w:t>
      </w:r>
      <w:proofErr w:type="spellStart"/>
      <w:r>
        <w:t>лицензионни</w:t>
      </w:r>
      <w:proofErr w:type="spellEnd"/>
      <w:r>
        <w:t xml:space="preserve"> </w:t>
      </w:r>
      <w:proofErr w:type="spellStart"/>
      <w:r>
        <w:t>възнаграждения</w:t>
      </w:r>
      <w:proofErr w:type="spellEnd"/>
      <w:r>
        <w:t xml:space="preserve"> - </w:t>
      </w:r>
      <w:proofErr w:type="gramStart"/>
      <w:r>
        <w:t>…………………………..</w:t>
      </w:r>
      <w:proofErr w:type="gramEnd"/>
      <w:r>
        <w:t xml:space="preserve"> </w:t>
      </w:r>
      <w:proofErr w:type="spellStart"/>
      <w:r>
        <w:t>лв</w:t>
      </w:r>
      <w:proofErr w:type="spellEnd"/>
      <w:r>
        <w:t>.</w:t>
      </w:r>
    </w:p>
    <w:p w:rsidR="00797DCF" w:rsidRDefault="00797DCF" w:rsidP="00797DCF">
      <w:pPr>
        <w:pStyle w:val="a3"/>
        <w:numPr>
          <w:ilvl w:val="0"/>
          <w:numId w:val="1"/>
        </w:numPr>
        <w:spacing w:after="0"/>
      </w:pPr>
      <w:proofErr w:type="spellStart"/>
      <w:r>
        <w:t>Дивиденти</w:t>
      </w:r>
      <w:proofErr w:type="spellEnd"/>
      <w:r>
        <w:t xml:space="preserve"> и </w:t>
      </w:r>
      <w:proofErr w:type="spellStart"/>
      <w:r>
        <w:t>доходи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дялово</w:t>
      </w:r>
      <w:proofErr w:type="spellEnd"/>
      <w:r>
        <w:t xml:space="preserve"> </w:t>
      </w:r>
      <w:proofErr w:type="spellStart"/>
      <w:r>
        <w:t>участие</w:t>
      </w:r>
      <w:proofErr w:type="spellEnd"/>
      <w:r>
        <w:t xml:space="preserve"> - ……………………………. </w:t>
      </w:r>
      <w:proofErr w:type="spellStart"/>
      <w:r>
        <w:t>лв</w:t>
      </w:r>
      <w:proofErr w:type="spellEnd"/>
      <w:r>
        <w:t>.</w:t>
      </w:r>
    </w:p>
    <w:p w:rsidR="00797DCF" w:rsidRDefault="00797DCF" w:rsidP="00797DCF">
      <w:pPr>
        <w:pStyle w:val="a3"/>
        <w:numPr>
          <w:ilvl w:val="0"/>
          <w:numId w:val="1"/>
        </w:numPr>
        <w:spacing w:after="0"/>
      </w:pPr>
      <w:proofErr w:type="spellStart"/>
      <w:r>
        <w:t>Премии</w:t>
      </w:r>
      <w:proofErr w:type="spellEnd"/>
      <w:r>
        <w:t xml:space="preserve"> и </w:t>
      </w:r>
      <w:proofErr w:type="spellStart"/>
      <w:r>
        <w:t>награди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спортни</w:t>
      </w:r>
      <w:proofErr w:type="spellEnd"/>
      <w:r>
        <w:t xml:space="preserve"> </w:t>
      </w:r>
      <w:proofErr w:type="spellStart"/>
      <w:r>
        <w:t>състезания</w:t>
      </w:r>
      <w:proofErr w:type="spellEnd"/>
      <w:r>
        <w:t xml:space="preserve"> - </w:t>
      </w:r>
      <w:proofErr w:type="gramStart"/>
      <w:r>
        <w:t>………………………..</w:t>
      </w:r>
      <w:proofErr w:type="gramEnd"/>
      <w:r>
        <w:t xml:space="preserve"> </w:t>
      </w:r>
      <w:proofErr w:type="spellStart"/>
      <w:r>
        <w:t>лв</w:t>
      </w:r>
      <w:proofErr w:type="spellEnd"/>
      <w:r>
        <w:t>.</w:t>
      </w:r>
    </w:p>
    <w:p w:rsidR="00797DCF" w:rsidRDefault="00797DCF" w:rsidP="00797DCF">
      <w:pPr>
        <w:pStyle w:val="a3"/>
        <w:numPr>
          <w:ilvl w:val="0"/>
          <w:numId w:val="1"/>
        </w:numPr>
        <w:spacing w:after="0"/>
      </w:pPr>
      <w:proofErr w:type="spellStart"/>
      <w:r>
        <w:t>Обезщетения</w:t>
      </w:r>
      <w:proofErr w:type="spellEnd"/>
      <w:r>
        <w:t xml:space="preserve"> и </w:t>
      </w:r>
      <w:proofErr w:type="spellStart"/>
      <w:r>
        <w:t>помощи</w:t>
      </w:r>
      <w:proofErr w:type="spellEnd"/>
      <w:r>
        <w:rPr>
          <w:lang w:val="bg-BG"/>
        </w:rPr>
        <w:t>,</w:t>
      </w:r>
      <w:r>
        <w:t xml:space="preserve"> </w:t>
      </w:r>
      <w:proofErr w:type="spellStart"/>
      <w:r>
        <w:t>пенсии</w:t>
      </w:r>
      <w:proofErr w:type="spellEnd"/>
      <w:r>
        <w:t xml:space="preserve"> - ………………………… </w:t>
      </w:r>
      <w:proofErr w:type="spellStart"/>
      <w:r>
        <w:t>лв</w:t>
      </w:r>
      <w:proofErr w:type="spellEnd"/>
      <w:r>
        <w:t>.</w:t>
      </w:r>
    </w:p>
    <w:p w:rsidR="00797DCF" w:rsidRDefault="00797DCF" w:rsidP="00797DCF">
      <w:pPr>
        <w:pStyle w:val="a3"/>
        <w:numPr>
          <w:ilvl w:val="0"/>
          <w:numId w:val="1"/>
        </w:numPr>
        <w:spacing w:after="0"/>
      </w:pPr>
      <w:proofErr w:type="spellStart"/>
      <w:r>
        <w:t>Добавки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чужда</w:t>
      </w:r>
      <w:proofErr w:type="spellEnd"/>
      <w:r>
        <w:t xml:space="preserve"> </w:t>
      </w:r>
      <w:proofErr w:type="spellStart"/>
      <w:r>
        <w:t>помощ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хора</w:t>
      </w:r>
      <w:proofErr w:type="spellEnd"/>
      <w:r>
        <w:t xml:space="preserve"> с </w:t>
      </w:r>
      <w:proofErr w:type="spellStart"/>
      <w:r>
        <w:t>увреждания</w:t>
      </w:r>
      <w:proofErr w:type="spellEnd"/>
      <w:r>
        <w:t xml:space="preserve"> - ………………….. </w:t>
      </w:r>
      <w:proofErr w:type="spellStart"/>
      <w:r>
        <w:t>лв</w:t>
      </w:r>
      <w:proofErr w:type="spellEnd"/>
      <w:r>
        <w:t>.</w:t>
      </w:r>
    </w:p>
    <w:p w:rsidR="00797DCF" w:rsidRDefault="00797DCF" w:rsidP="00797DCF">
      <w:pPr>
        <w:pStyle w:val="a3"/>
        <w:numPr>
          <w:ilvl w:val="0"/>
          <w:numId w:val="1"/>
        </w:numPr>
        <w:spacing w:after="0"/>
      </w:pPr>
      <w:proofErr w:type="spellStart"/>
      <w:r>
        <w:t>Стипендии</w:t>
      </w:r>
      <w:proofErr w:type="spellEnd"/>
      <w:r>
        <w:t xml:space="preserve"> - ……………………………. </w:t>
      </w:r>
      <w:proofErr w:type="spellStart"/>
      <w:r>
        <w:t>лв</w:t>
      </w:r>
      <w:proofErr w:type="spellEnd"/>
      <w:r>
        <w:t>.</w:t>
      </w:r>
    </w:p>
    <w:p w:rsidR="00797DCF" w:rsidRDefault="00797DCF" w:rsidP="00797DCF">
      <w:pPr>
        <w:pStyle w:val="a3"/>
        <w:numPr>
          <w:ilvl w:val="0"/>
          <w:numId w:val="1"/>
        </w:numPr>
        <w:spacing w:after="0"/>
      </w:pPr>
      <w:proofErr w:type="spellStart"/>
      <w:r>
        <w:t>Месечни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семейни</w:t>
      </w:r>
      <w:proofErr w:type="spellEnd"/>
      <w:r>
        <w:t xml:space="preserve"> </w:t>
      </w:r>
      <w:proofErr w:type="spellStart"/>
      <w:r>
        <w:t>помощи</w:t>
      </w:r>
      <w:proofErr w:type="spellEnd"/>
      <w:r>
        <w:rPr>
          <w:lang w:val="bg-BG"/>
        </w:rPr>
        <w:t xml:space="preserve"> за деца</w:t>
      </w:r>
      <w:r>
        <w:t xml:space="preserve"> - …………………</w:t>
      </w:r>
      <w:proofErr w:type="spellStart"/>
      <w:r>
        <w:t>лв</w:t>
      </w:r>
      <w:proofErr w:type="spellEnd"/>
      <w:r>
        <w:t>.</w:t>
      </w:r>
    </w:p>
    <w:p w:rsidR="00797DCF" w:rsidRDefault="00797DCF" w:rsidP="00797DCF">
      <w:pPr>
        <w:pStyle w:val="a3"/>
        <w:numPr>
          <w:ilvl w:val="0"/>
          <w:numId w:val="1"/>
        </w:numPr>
        <w:spacing w:after="0"/>
      </w:pPr>
      <w:proofErr w:type="spellStart"/>
      <w:r>
        <w:t>Присъдени</w:t>
      </w:r>
      <w:proofErr w:type="spellEnd"/>
      <w:r>
        <w:t xml:space="preserve"> </w:t>
      </w:r>
      <w:proofErr w:type="spellStart"/>
      <w:r>
        <w:t>издръжки</w:t>
      </w:r>
      <w:proofErr w:type="spellEnd"/>
      <w:r>
        <w:t xml:space="preserve"> - ………………………………. </w:t>
      </w:r>
      <w:proofErr w:type="spellStart"/>
      <w:r>
        <w:t>лв</w:t>
      </w:r>
      <w:proofErr w:type="spellEnd"/>
      <w:r>
        <w:t>.</w:t>
      </w:r>
    </w:p>
    <w:p w:rsidR="00797DCF" w:rsidRDefault="00797DCF" w:rsidP="00797DCF">
      <w:pPr>
        <w:pStyle w:val="a3"/>
        <w:numPr>
          <w:ilvl w:val="0"/>
          <w:numId w:val="1"/>
        </w:numPr>
        <w:spacing w:after="0"/>
      </w:pPr>
      <w:proofErr w:type="spellStart"/>
      <w:r>
        <w:t>Други</w:t>
      </w:r>
      <w:proofErr w:type="spellEnd"/>
      <w:r>
        <w:t xml:space="preserve"> </w:t>
      </w:r>
      <w:proofErr w:type="spellStart"/>
      <w:r>
        <w:t>доходи</w:t>
      </w:r>
      <w:proofErr w:type="spellEnd"/>
      <w:r>
        <w:t xml:space="preserve"> - </w:t>
      </w:r>
      <w:proofErr w:type="gramStart"/>
      <w:r>
        <w:t>…………………………..</w:t>
      </w:r>
      <w:proofErr w:type="gramEnd"/>
      <w:r>
        <w:t xml:space="preserve"> </w:t>
      </w:r>
      <w:proofErr w:type="spellStart"/>
      <w:r>
        <w:t>лв</w:t>
      </w:r>
      <w:proofErr w:type="spellEnd"/>
      <w:r>
        <w:t>.</w:t>
      </w:r>
    </w:p>
    <w:p w:rsidR="00797DCF" w:rsidRDefault="00797DCF" w:rsidP="00797DCF">
      <w:pPr>
        <w:pStyle w:val="Standard"/>
        <w:rPr>
          <w:lang w:val="bg-BG"/>
        </w:rPr>
      </w:pPr>
    </w:p>
    <w:p w:rsidR="00797DCF" w:rsidRDefault="00797DCF" w:rsidP="00797DCF">
      <w:pPr>
        <w:pStyle w:val="Standard"/>
        <w:rPr>
          <w:lang w:val="bg-BG"/>
        </w:rPr>
      </w:pPr>
      <w:r>
        <w:rPr>
          <w:lang w:val="bg-BG"/>
        </w:rPr>
        <w:t>Договор за предоставяне на собственост срещу задължение за издръжка и гледане:</w:t>
      </w:r>
    </w:p>
    <w:p w:rsidR="00797DCF" w:rsidRDefault="00797DCF" w:rsidP="00797DCF">
      <w:pPr>
        <w:pStyle w:val="Standard"/>
      </w:pPr>
      <w:r>
        <w:rPr>
          <w:lang w:val="bg-BG"/>
        </w:rPr>
        <w:t xml:space="preserve">   </w:t>
      </w:r>
      <w:proofErr w:type="spellStart"/>
      <w:r>
        <w:t>Описание</w:t>
      </w:r>
      <w:proofErr w:type="spellEnd"/>
      <w:r>
        <w:t>:……………………………………………………………………………………………..</w:t>
      </w:r>
    </w:p>
    <w:p w:rsidR="00797DCF" w:rsidRDefault="00797DCF" w:rsidP="00797DCF">
      <w:pPr>
        <w:pStyle w:val="Standard"/>
      </w:pPr>
      <w:r>
        <w:t xml:space="preserve">   </w:t>
      </w:r>
    </w:p>
    <w:tbl>
      <w:tblPr>
        <w:tblW w:w="9420" w:type="dxa"/>
        <w:tblInd w:w="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0"/>
      </w:tblGrid>
      <w:tr w:rsidR="00797DCF" w:rsidTr="003176B5">
        <w:tc>
          <w:tcPr>
            <w:tcW w:w="94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7DCF" w:rsidRDefault="00797DCF" w:rsidP="003176B5">
            <w:pPr>
              <w:pStyle w:val="TableContents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</w:t>
            </w:r>
            <w:proofErr w:type="spellStart"/>
            <w:r>
              <w:rPr>
                <w:sz w:val="22"/>
              </w:rPr>
              <w:t>Прилагам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следните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документи</w:t>
            </w:r>
            <w:proofErr w:type="spellEnd"/>
            <w:r>
              <w:rPr>
                <w:sz w:val="22"/>
              </w:rPr>
              <w:t>:</w:t>
            </w:r>
          </w:p>
          <w:p w:rsidR="00797DCF" w:rsidRDefault="00797DCF" w:rsidP="003176B5">
            <w:pPr>
              <w:pStyle w:val="TableContents"/>
              <w:rPr>
                <w:sz w:val="22"/>
                <w:szCs w:val="22"/>
              </w:rPr>
            </w:pPr>
          </w:p>
        </w:tc>
      </w:tr>
      <w:tr w:rsidR="00797DCF" w:rsidTr="003176B5">
        <w:tc>
          <w:tcPr>
            <w:tcW w:w="94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7DCF" w:rsidRDefault="00797DCF" w:rsidP="003176B5">
            <w:pPr>
              <w:pStyle w:val="TableContents"/>
            </w:pPr>
            <w:r>
              <w:rPr>
                <w:sz w:val="22"/>
              </w:rPr>
              <w:t>1. ........................................................</w:t>
            </w:r>
            <w:r>
              <w:rPr>
                <w:sz w:val="22"/>
                <w:szCs w:val="22"/>
              </w:rPr>
              <w:t xml:space="preserve">                            </w:t>
            </w:r>
            <w:r>
              <w:rPr>
                <w:sz w:val="22"/>
                <w:szCs w:val="22"/>
                <w:lang w:val="bg-BG"/>
              </w:rPr>
              <w:t>6........................................................................</w:t>
            </w:r>
          </w:p>
        </w:tc>
      </w:tr>
      <w:tr w:rsidR="00797DCF" w:rsidTr="003176B5">
        <w:tc>
          <w:tcPr>
            <w:tcW w:w="94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7DCF" w:rsidRDefault="00797DCF" w:rsidP="003176B5">
            <w:pPr>
              <w:pStyle w:val="TableContents"/>
            </w:pPr>
            <w:r>
              <w:rPr>
                <w:sz w:val="22"/>
              </w:rPr>
              <w:t>2. .........................................................</w:t>
            </w:r>
            <w:r>
              <w:rPr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  <w:lang w:val="bg-BG"/>
              </w:rPr>
              <w:t>7........................................................................</w:t>
            </w:r>
          </w:p>
        </w:tc>
      </w:tr>
      <w:tr w:rsidR="00797DCF" w:rsidTr="003176B5">
        <w:tc>
          <w:tcPr>
            <w:tcW w:w="94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7DCF" w:rsidRDefault="00797DCF" w:rsidP="003176B5">
            <w:pPr>
              <w:pStyle w:val="TableContents"/>
            </w:pPr>
            <w:r>
              <w:rPr>
                <w:sz w:val="22"/>
              </w:rPr>
              <w:t>3. .........................................................</w:t>
            </w:r>
            <w:r>
              <w:rPr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  <w:lang w:val="bg-BG"/>
              </w:rPr>
              <w:t>8........................................................................</w:t>
            </w:r>
          </w:p>
        </w:tc>
      </w:tr>
      <w:tr w:rsidR="00797DCF" w:rsidTr="003176B5">
        <w:tc>
          <w:tcPr>
            <w:tcW w:w="94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7DCF" w:rsidRDefault="00797DCF" w:rsidP="003176B5">
            <w:pPr>
              <w:pStyle w:val="TableContents"/>
            </w:pPr>
            <w:r>
              <w:rPr>
                <w:sz w:val="22"/>
              </w:rPr>
              <w:t>4. .........................................................</w:t>
            </w:r>
            <w:r>
              <w:rPr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  <w:lang w:val="bg-BG"/>
              </w:rPr>
              <w:t>9........................................................................</w:t>
            </w:r>
          </w:p>
        </w:tc>
      </w:tr>
      <w:tr w:rsidR="00797DCF" w:rsidTr="003176B5">
        <w:tc>
          <w:tcPr>
            <w:tcW w:w="942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797DCF" w:rsidRDefault="00797DCF" w:rsidP="003176B5">
            <w:pPr>
              <w:pStyle w:val="TableContents"/>
            </w:pPr>
            <w:r>
              <w:rPr>
                <w:sz w:val="22"/>
              </w:rPr>
              <w:t>5. .........................................................</w:t>
            </w:r>
            <w:r>
              <w:rPr>
                <w:sz w:val="22"/>
                <w:szCs w:val="22"/>
              </w:rPr>
              <w:t xml:space="preserve">                           </w:t>
            </w:r>
            <w:r>
              <w:rPr>
                <w:sz w:val="22"/>
                <w:szCs w:val="22"/>
                <w:lang w:val="bg-BG"/>
              </w:rPr>
              <w:t>10......................................................................</w:t>
            </w:r>
          </w:p>
        </w:tc>
      </w:tr>
    </w:tbl>
    <w:p w:rsidR="00797DCF" w:rsidRDefault="00797DCF" w:rsidP="00797DCF">
      <w:pPr>
        <w:pStyle w:val="Standard"/>
        <w:rPr>
          <w:lang w:val="bg-BG"/>
        </w:rPr>
      </w:pPr>
    </w:p>
    <w:p w:rsidR="00797DCF" w:rsidRDefault="00797DCF" w:rsidP="00797DCF">
      <w:pPr>
        <w:pStyle w:val="Standard"/>
        <w:ind w:left="5664" w:firstLine="12"/>
      </w:pPr>
    </w:p>
    <w:p w:rsidR="00797DCF" w:rsidRDefault="00797DCF" w:rsidP="00797DCF">
      <w:pPr>
        <w:pStyle w:val="Standard"/>
        <w:jc w:val="both"/>
      </w:pPr>
    </w:p>
    <w:p w:rsidR="00797DCF" w:rsidRPr="00797DCF" w:rsidRDefault="00797DCF" w:rsidP="00797DCF">
      <w:pPr>
        <w:pStyle w:val="Standard"/>
        <w:jc w:val="both"/>
        <w:rPr>
          <w:b/>
        </w:rPr>
      </w:pPr>
      <w:r>
        <w:t>ДАТА:…………………..</w:t>
      </w:r>
      <w:r>
        <w:tab/>
      </w:r>
      <w:r>
        <w:tab/>
      </w:r>
      <w:r>
        <w:tab/>
      </w:r>
      <w:r>
        <w:tab/>
      </w:r>
      <w:r>
        <w:tab/>
        <w:t>ДЕКЛАРАТОР:</w:t>
      </w:r>
      <w:r>
        <w:tab/>
      </w:r>
      <w:r>
        <w:tab/>
      </w:r>
      <w:r>
        <w:tab/>
        <w:t xml:space="preserve">     </w:t>
      </w:r>
      <w:r w:rsidRPr="00797DCF">
        <w:rPr>
          <w:rStyle w:val="StrongEmphasis"/>
          <w:b w:val="0"/>
          <w:lang w:val="bg-BG" w:eastAsia="en-US"/>
        </w:rPr>
        <w:t xml:space="preserve">гр. Рила </w:t>
      </w:r>
      <w:r w:rsidRPr="00797DCF">
        <w:rPr>
          <w:b/>
        </w:rPr>
        <w:tab/>
        <w:t xml:space="preserve">                                                                     ……………………………</w:t>
      </w:r>
    </w:p>
    <w:p w:rsidR="00797DCF" w:rsidRDefault="00797DCF" w:rsidP="00797DCF">
      <w:pPr>
        <w:pStyle w:val="Standard"/>
        <w:jc w:val="both"/>
      </w:pPr>
    </w:p>
    <w:p w:rsidR="00797DCF" w:rsidRDefault="00797DCF" w:rsidP="00797DCF">
      <w:pPr>
        <w:pStyle w:val="Standard"/>
        <w:jc w:val="both"/>
        <w:rPr>
          <w:lang w:val="ru-RU"/>
        </w:rPr>
      </w:pPr>
    </w:p>
    <w:p w:rsidR="00797DCF" w:rsidRDefault="00797DCF" w:rsidP="00797DCF">
      <w:pPr>
        <w:pStyle w:val="Standard"/>
        <w:ind w:left="360" w:firstLine="348"/>
        <w:jc w:val="both"/>
      </w:pPr>
    </w:p>
    <w:p w:rsidR="00797DCF" w:rsidRDefault="00797DCF" w:rsidP="00797DCF">
      <w:pPr>
        <w:pStyle w:val="Standard"/>
        <w:jc w:val="both"/>
      </w:pPr>
    </w:p>
    <w:p w:rsidR="00BC396F" w:rsidRDefault="00BC396F"/>
    <w:sectPr w:rsidR="00BC396F" w:rsidSect="005643F4">
      <w:pgSz w:w="11905" w:h="16837"/>
      <w:pgMar w:top="426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497"/>
    <w:multiLevelType w:val="hybridMultilevel"/>
    <w:tmpl w:val="9156F51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A5E94"/>
    <w:multiLevelType w:val="multilevel"/>
    <w:tmpl w:val="57C0E318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color w:val="FF0000"/>
        <w:sz w:val="24"/>
        <w:szCs w:val="24"/>
      </w:rPr>
    </w:lvl>
    <w:lvl w:ilvl="1">
      <w:start w:val="1"/>
      <w:numFmt w:val="decimal"/>
      <w:lvlText w:val="%2."/>
      <w:lvlJc w:val="left"/>
      <w:rPr>
        <w:rFonts w:ascii="Times New Roman" w:eastAsia="Andale Sans UI" w:hAnsi="Times New Roman" w:cs="Tahoma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A43372A"/>
    <w:multiLevelType w:val="multilevel"/>
    <w:tmpl w:val="2CF40D86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23EB31AF"/>
    <w:multiLevelType w:val="multilevel"/>
    <w:tmpl w:val="774C13D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987489C"/>
    <w:multiLevelType w:val="multilevel"/>
    <w:tmpl w:val="7D8CE2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8FD6419"/>
    <w:multiLevelType w:val="hybridMultilevel"/>
    <w:tmpl w:val="F26CAF6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C2CED"/>
    <w:rsid w:val="000230D8"/>
    <w:rsid w:val="000251FF"/>
    <w:rsid w:val="001C31BE"/>
    <w:rsid w:val="001D2B9A"/>
    <w:rsid w:val="00255868"/>
    <w:rsid w:val="002D29F3"/>
    <w:rsid w:val="002E4B33"/>
    <w:rsid w:val="00334C25"/>
    <w:rsid w:val="00352BF7"/>
    <w:rsid w:val="003808F2"/>
    <w:rsid w:val="00393404"/>
    <w:rsid w:val="004D2EC7"/>
    <w:rsid w:val="00521B5D"/>
    <w:rsid w:val="005643F4"/>
    <w:rsid w:val="00587C5D"/>
    <w:rsid w:val="00605AF8"/>
    <w:rsid w:val="00651CC3"/>
    <w:rsid w:val="00740910"/>
    <w:rsid w:val="00797DCF"/>
    <w:rsid w:val="007A0827"/>
    <w:rsid w:val="00814467"/>
    <w:rsid w:val="00863149"/>
    <w:rsid w:val="008D0E05"/>
    <w:rsid w:val="00946988"/>
    <w:rsid w:val="00985E44"/>
    <w:rsid w:val="00A363E5"/>
    <w:rsid w:val="00A37E27"/>
    <w:rsid w:val="00A768EF"/>
    <w:rsid w:val="00AB4C32"/>
    <w:rsid w:val="00B96BDD"/>
    <w:rsid w:val="00BB7C1F"/>
    <w:rsid w:val="00BC396F"/>
    <w:rsid w:val="00C45FFB"/>
    <w:rsid w:val="00C97CBD"/>
    <w:rsid w:val="00CC2CED"/>
    <w:rsid w:val="00DC1E9C"/>
    <w:rsid w:val="00E56E94"/>
    <w:rsid w:val="00EA75FC"/>
    <w:rsid w:val="00EB2E54"/>
    <w:rsid w:val="00ED1FA4"/>
    <w:rsid w:val="00EE5734"/>
    <w:rsid w:val="00EF3B9E"/>
    <w:rsid w:val="00F158BC"/>
    <w:rsid w:val="00FE4A0A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7D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97DC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797DCF"/>
    <w:pPr>
      <w:spacing w:after="120"/>
    </w:pPr>
  </w:style>
  <w:style w:type="character" w:customStyle="1" w:styleId="StrongEmphasis">
    <w:name w:val="Strong Emphasis"/>
    <w:rsid w:val="00797DCF"/>
    <w:rPr>
      <w:b/>
      <w:bCs/>
    </w:rPr>
  </w:style>
  <w:style w:type="paragraph" w:customStyle="1" w:styleId="TableContents">
    <w:name w:val="Table Contents"/>
    <w:basedOn w:val="Standard"/>
    <w:rsid w:val="00797DCF"/>
    <w:pPr>
      <w:suppressLineNumbers/>
    </w:pPr>
  </w:style>
  <w:style w:type="paragraph" w:customStyle="1" w:styleId="western">
    <w:name w:val="western"/>
    <w:basedOn w:val="Standard"/>
    <w:rsid w:val="00797DCF"/>
    <w:pPr>
      <w:spacing w:before="100" w:after="119"/>
    </w:pPr>
    <w:rPr>
      <w:rFonts w:eastAsia="Times New Roman" w:cs="Times New Roman"/>
      <w:lang w:eastAsia="bg-BG"/>
    </w:rPr>
  </w:style>
  <w:style w:type="paragraph" w:styleId="a3">
    <w:name w:val="List Paragraph"/>
    <w:basedOn w:val="Standard"/>
    <w:rsid w:val="00797DCF"/>
    <w:pPr>
      <w:spacing w:after="200"/>
      <w:ind w:left="720"/>
    </w:pPr>
  </w:style>
  <w:style w:type="numbering" w:customStyle="1" w:styleId="WWNum1">
    <w:name w:val="WWNum1"/>
    <w:basedOn w:val="a2"/>
    <w:rsid w:val="00797DCF"/>
    <w:pPr>
      <w:numPr>
        <w:numId w:val="1"/>
      </w:numPr>
    </w:pPr>
  </w:style>
  <w:style w:type="numbering" w:customStyle="1" w:styleId="WW8Num2">
    <w:name w:val="WW8Num2"/>
    <w:basedOn w:val="a2"/>
    <w:rsid w:val="00797DCF"/>
    <w:pPr>
      <w:numPr>
        <w:numId w:val="2"/>
      </w:numPr>
    </w:pPr>
  </w:style>
  <w:style w:type="paragraph" w:styleId="a4">
    <w:name w:val="Balloon Text"/>
    <w:basedOn w:val="a"/>
    <w:link w:val="a5"/>
    <w:uiPriority w:val="99"/>
    <w:semiHidden/>
    <w:unhideWhenUsed/>
    <w:rsid w:val="00ED1FA4"/>
    <w:rPr>
      <w:rFonts w:ascii="Tahoma" w:hAnsi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D1FA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Default">
    <w:name w:val="Default"/>
    <w:rsid w:val="00BB7C1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bg-BG" w:eastAsia="bg-BG"/>
    </w:rPr>
  </w:style>
  <w:style w:type="paragraph" w:styleId="a6">
    <w:name w:val="Normal (Web)"/>
    <w:basedOn w:val="a"/>
    <w:uiPriority w:val="99"/>
    <w:unhideWhenUsed/>
    <w:rsid w:val="0086314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bg-BG" w:eastAsia="bg-BG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andard">
    <w:name w:val="WW8Num2"/>
    <w:pPr>
      <w:numPr>
        <w:numId w:val="2"/>
      </w:numPr>
    </w:pPr>
  </w:style>
  <w:style w:type="numbering" w:customStyle="1" w:styleId="Textbody">
    <w:name w:val="WWNu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3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65F66-B572-4FF6-85FA-A955BEC5E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pc1234</cp:lastModifiedBy>
  <cp:revision>37</cp:revision>
  <cp:lastPrinted>2020-02-14T08:31:00Z</cp:lastPrinted>
  <dcterms:created xsi:type="dcterms:W3CDTF">2020-01-26T13:59:00Z</dcterms:created>
  <dcterms:modified xsi:type="dcterms:W3CDTF">2021-01-22T13:10:00Z</dcterms:modified>
</cp:coreProperties>
</file>