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B259BF" w:rsidRPr="003C2A72" w:rsidRDefault="003C2A72" w:rsidP="00B259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2A72">
        <w:rPr>
          <w:rFonts w:ascii="Times New Roman" w:hAnsi="Times New Roman" w:cs="Times New Roman"/>
          <w:b/>
          <w:sz w:val="20"/>
          <w:szCs w:val="20"/>
        </w:rPr>
        <w:t>(</w:t>
      </w:r>
      <w:r w:rsidR="00B259BF" w:rsidRPr="003C2A72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3C2A72">
        <w:rPr>
          <w:rFonts w:ascii="Times New Roman" w:hAnsi="Times New Roman" w:cs="Times New Roman"/>
          <w:sz w:val="20"/>
          <w:szCs w:val="20"/>
        </w:rPr>
        <w:t>)</w:t>
      </w: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5563" w:rsidRPr="007F5563" w:rsidRDefault="007F5563" w:rsidP="00297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97F">
        <w:rPr>
          <w:rFonts w:ascii="Times New Roman" w:hAnsi="Times New Roman" w:cs="Times New Roman"/>
          <w:b/>
          <w:sz w:val="24"/>
          <w:szCs w:val="24"/>
          <w:u w:val="single"/>
        </w:rPr>
        <w:t>208</w:t>
      </w:r>
      <w:r w:rsidR="00F3330B" w:rsidRPr="005C597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97650" w:rsidRPr="00297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661" w:rsidRPr="00297650">
        <w:rPr>
          <w:rFonts w:ascii="Times New Roman" w:hAnsi="Times New Roman" w:cs="Times New Roman"/>
          <w:b/>
          <w:sz w:val="24"/>
          <w:szCs w:val="24"/>
        </w:rPr>
        <w:t xml:space="preserve">Издаване на Удостоверение </w:t>
      </w:r>
      <w:r w:rsidR="007179BB">
        <w:rPr>
          <w:rFonts w:ascii="Times New Roman" w:hAnsi="Times New Roman" w:cs="Times New Roman"/>
          <w:b/>
          <w:sz w:val="24"/>
          <w:szCs w:val="24"/>
        </w:rPr>
        <w:t>относно собствеността на недвижими имоти</w:t>
      </w:r>
      <w:r w:rsidRPr="007F55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C597F" w:rsidRPr="009A2422" w:rsidRDefault="005C597F" w:rsidP="005C597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P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650" w:rsidRPr="00C97F3B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C97F3B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C97F3B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BF6883" w:rsidRPr="00C97F3B" w:rsidRDefault="00297650" w:rsidP="002976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чл. 62, ал. 4</w:t>
      </w:r>
      <w:r w:rsidR="007179BB" w:rsidRPr="00C97F3B">
        <w:rPr>
          <w:rFonts w:ascii="Times New Roman" w:hAnsi="Times New Roman" w:cs="Times New Roman"/>
        </w:rPr>
        <w:t>, във връзка с чл. 5</w:t>
      </w:r>
      <w:r w:rsidRPr="00C97F3B">
        <w:rPr>
          <w:rFonts w:ascii="Times New Roman" w:hAnsi="Times New Roman" w:cs="Times New Roman"/>
        </w:rPr>
        <w:t xml:space="preserve"> от З</w:t>
      </w:r>
      <w:r w:rsidR="00BF6883" w:rsidRPr="00C97F3B">
        <w:rPr>
          <w:rFonts w:ascii="Times New Roman" w:hAnsi="Times New Roman" w:cs="Times New Roman"/>
        </w:rPr>
        <w:t>акона за общинската собственост.</w:t>
      </w:r>
    </w:p>
    <w:p w:rsidR="00BF6883" w:rsidRPr="00C97F3B" w:rsidRDefault="00BF6883" w:rsidP="00BF6883">
      <w:pPr>
        <w:jc w:val="both"/>
        <w:rPr>
          <w:rFonts w:ascii="Times New Roman" w:hAnsi="Times New Roman" w:cs="Times New Roman"/>
          <w:bCs/>
        </w:rPr>
      </w:pPr>
      <w:r w:rsidRPr="00C97F3B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C97F3B">
        <w:rPr>
          <w:rFonts w:ascii="Times New Roman" w:hAnsi="Times New Roman" w:cs="Times New Roman"/>
          <w:bCs/>
        </w:rPr>
        <w:t xml:space="preserve"> Не</w:t>
      </w:r>
    </w:p>
    <w:p w:rsidR="00BF6883" w:rsidRPr="00C97F3B" w:rsidRDefault="00BF6883" w:rsidP="00BF6883">
      <w:pPr>
        <w:jc w:val="both"/>
        <w:rPr>
          <w:rFonts w:ascii="Times New Roman" w:hAnsi="Times New Roman" w:cs="Times New Roman"/>
          <w:b/>
          <w:u w:val="single"/>
        </w:rPr>
      </w:pPr>
      <w:r w:rsidRPr="00C97F3B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BF6883" w:rsidRPr="00C97F3B" w:rsidRDefault="00BF6883" w:rsidP="00BF6883">
      <w:pPr>
        <w:jc w:val="both"/>
        <w:rPr>
          <w:rFonts w:ascii="Times New Roman" w:hAnsi="Times New Roman" w:cs="Times New Roman"/>
          <w:b/>
          <w:u w:val="single"/>
        </w:rPr>
      </w:pPr>
      <w:r w:rsidRPr="00C97F3B">
        <w:rPr>
          <w:rFonts w:ascii="Times New Roman" w:hAnsi="Times New Roman" w:cs="Times New Roman"/>
        </w:rPr>
        <w:t>Кмета на Община Рила, чрез Дирекция „Административно обслужване и управление на собствеността“.</w:t>
      </w:r>
    </w:p>
    <w:p w:rsidR="0066272A" w:rsidRPr="00C97F3B" w:rsidRDefault="0066272A" w:rsidP="0066272A">
      <w:pPr>
        <w:jc w:val="both"/>
        <w:rPr>
          <w:rFonts w:ascii="Times New Roman" w:hAnsi="Times New Roman" w:cs="Times New Roman"/>
          <w:b/>
          <w:u w:val="single"/>
        </w:rPr>
      </w:pPr>
      <w:r w:rsidRPr="00C97F3B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C97F3B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C97F3B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66272A" w:rsidRPr="00C97F3B" w:rsidRDefault="0066272A" w:rsidP="0066272A">
      <w:pPr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66272A" w:rsidRPr="00C97F3B" w:rsidRDefault="0066272A" w:rsidP="0066272A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C97F3B">
        <w:rPr>
          <w:b/>
          <w:sz w:val="22"/>
          <w:szCs w:val="22"/>
          <w:u w:val="single"/>
        </w:rPr>
        <w:t>Адрес:</w:t>
      </w:r>
      <w:r w:rsidRPr="00C97F3B">
        <w:rPr>
          <w:b/>
          <w:sz w:val="22"/>
          <w:szCs w:val="22"/>
        </w:rPr>
        <w:t xml:space="preserve"> </w:t>
      </w:r>
      <w:r w:rsidRPr="00C97F3B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66272A" w:rsidRPr="00C97F3B" w:rsidRDefault="0066272A" w:rsidP="0066272A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C97F3B">
        <w:rPr>
          <w:b/>
          <w:sz w:val="22"/>
          <w:szCs w:val="22"/>
          <w:u w:val="single"/>
        </w:rPr>
        <w:t>Код за междуселищно избиране</w:t>
      </w:r>
      <w:r w:rsidRPr="00C97F3B">
        <w:rPr>
          <w:b/>
          <w:sz w:val="22"/>
          <w:szCs w:val="22"/>
        </w:rPr>
        <w:t xml:space="preserve">: </w:t>
      </w:r>
      <w:r w:rsidRPr="00C97F3B">
        <w:rPr>
          <w:sz w:val="22"/>
          <w:szCs w:val="22"/>
        </w:rPr>
        <w:t>07054</w:t>
      </w:r>
    </w:p>
    <w:p w:rsidR="0066272A" w:rsidRPr="00C97F3B" w:rsidRDefault="0066272A" w:rsidP="0066272A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C97F3B">
        <w:rPr>
          <w:b/>
          <w:sz w:val="22"/>
          <w:szCs w:val="22"/>
          <w:u w:val="single"/>
        </w:rPr>
        <w:t>Телефон за връзка:</w:t>
      </w:r>
      <w:r w:rsidRPr="00C97F3B">
        <w:rPr>
          <w:b/>
          <w:sz w:val="22"/>
          <w:szCs w:val="22"/>
        </w:rPr>
        <w:t xml:space="preserve"> </w:t>
      </w:r>
      <w:r w:rsidRPr="00C97F3B">
        <w:rPr>
          <w:sz w:val="22"/>
          <w:szCs w:val="22"/>
        </w:rPr>
        <w:t>0884 400 944 – централа, с вътрешен: 80 (деловодство), 87 (общинска собственост); 0887 87 87 39 – Директор Дирекция</w:t>
      </w:r>
    </w:p>
    <w:p w:rsidR="0066272A" w:rsidRPr="00C97F3B" w:rsidRDefault="0066272A" w:rsidP="0066272A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C97F3B">
        <w:rPr>
          <w:b/>
          <w:sz w:val="22"/>
          <w:szCs w:val="22"/>
          <w:u w:val="single"/>
        </w:rPr>
        <w:t>Електронен адрес:</w:t>
      </w:r>
      <w:r w:rsidRPr="00C97F3B">
        <w:rPr>
          <w:b/>
          <w:sz w:val="22"/>
          <w:szCs w:val="22"/>
        </w:rPr>
        <w:t xml:space="preserve"> </w:t>
      </w:r>
      <w:hyperlink r:id="rId5" w:history="1">
        <w:r w:rsidRPr="00C97F3B">
          <w:rPr>
            <w:rStyle w:val="a3"/>
            <w:i/>
            <w:sz w:val="22"/>
            <w:szCs w:val="22"/>
            <w:lang w:val="en-US"/>
          </w:rPr>
          <w:t>rilamunicipality</w:t>
        </w:r>
        <w:r w:rsidRPr="00C97F3B">
          <w:rPr>
            <w:rStyle w:val="a3"/>
            <w:i/>
            <w:sz w:val="22"/>
            <w:szCs w:val="22"/>
            <w:lang w:val="ru-RU"/>
          </w:rPr>
          <w:t>@</w:t>
        </w:r>
        <w:r w:rsidRPr="00C97F3B">
          <w:rPr>
            <w:rStyle w:val="a3"/>
            <w:i/>
            <w:sz w:val="22"/>
            <w:szCs w:val="22"/>
            <w:lang w:val="en-US"/>
          </w:rPr>
          <w:t>gmail</w:t>
        </w:r>
        <w:r w:rsidRPr="00C97F3B">
          <w:rPr>
            <w:rStyle w:val="a3"/>
            <w:i/>
            <w:sz w:val="22"/>
            <w:szCs w:val="22"/>
            <w:lang w:val="ru-RU"/>
          </w:rPr>
          <w:t>.</w:t>
        </w:r>
        <w:r w:rsidRPr="00C97F3B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66272A" w:rsidRPr="00C97F3B" w:rsidRDefault="0066272A" w:rsidP="0066272A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C97F3B">
        <w:rPr>
          <w:b/>
          <w:sz w:val="22"/>
          <w:szCs w:val="22"/>
          <w:u w:val="single"/>
        </w:rPr>
        <w:t>Електронен адрес за предложения</w:t>
      </w:r>
      <w:r w:rsidRPr="00C97F3B">
        <w:rPr>
          <w:sz w:val="22"/>
          <w:szCs w:val="22"/>
        </w:rPr>
        <w:t xml:space="preserve">: </w:t>
      </w:r>
      <w:hyperlink r:id="rId6" w:history="1">
        <w:r w:rsidRPr="00C97F3B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7" w:history="1">
        <w:r w:rsidRPr="00C97F3B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8" w:history="1">
        <w:r w:rsidRPr="00C97F3B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9" w:history="1">
        <w:r w:rsidRPr="00C97F3B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0" w:history="1">
        <w:proofErr w:type="spellStart"/>
        <w:r w:rsidRPr="00C97F3B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1" w:history="1">
        <w:r w:rsidRPr="00C97F3B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2" w:history="1">
        <w:proofErr w:type="spellStart"/>
        <w:r w:rsidRPr="00C97F3B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66272A" w:rsidRPr="00C97F3B" w:rsidRDefault="0066272A" w:rsidP="0066272A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C97F3B">
        <w:rPr>
          <w:b/>
          <w:sz w:val="22"/>
          <w:szCs w:val="22"/>
          <w:u w:val="single"/>
        </w:rPr>
        <w:t>Работно време:</w:t>
      </w:r>
      <w:r w:rsidRPr="00C97F3B">
        <w:rPr>
          <w:b/>
          <w:sz w:val="22"/>
          <w:szCs w:val="22"/>
        </w:rPr>
        <w:t xml:space="preserve"> </w:t>
      </w:r>
      <w:r w:rsidRPr="00C97F3B">
        <w:rPr>
          <w:sz w:val="22"/>
          <w:szCs w:val="22"/>
        </w:rPr>
        <w:t>Стандартно работно време – от 9:00 до 17:30 ч., в т.ч.:</w:t>
      </w:r>
    </w:p>
    <w:p w:rsidR="0066272A" w:rsidRPr="00C97F3B" w:rsidRDefault="0066272A" w:rsidP="0066272A">
      <w:pPr>
        <w:pStyle w:val="a4"/>
        <w:jc w:val="both"/>
        <w:rPr>
          <w:sz w:val="22"/>
          <w:szCs w:val="22"/>
        </w:rPr>
      </w:pPr>
      <w:r w:rsidRPr="00C97F3B">
        <w:rPr>
          <w:sz w:val="22"/>
          <w:szCs w:val="22"/>
        </w:rPr>
        <w:t xml:space="preserve">- преди обяд: 9:00 до 12:00 часа, </w:t>
      </w:r>
    </w:p>
    <w:p w:rsidR="0066272A" w:rsidRPr="00C97F3B" w:rsidRDefault="0066272A" w:rsidP="0066272A">
      <w:pPr>
        <w:pStyle w:val="a4"/>
        <w:jc w:val="both"/>
        <w:rPr>
          <w:sz w:val="22"/>
          <w:szCs w:val="22"/>
        </w:rPr>
      </w:pPr>
      <w:r w:rsidRPr="00C97F3B">
        <w:rPr>
          <w:sz w:val="22"/>
          <w:szCs w:val="22"/>
        </w:rPr>
        <w:t>- след обяд: 12:30 до 17:30 часа.</w:t>
      </w:r>
    </w:p>
    <w:p w:rsidR="0066272A" w:rsidRPr="00C97F3B" w:rsidRDefault="0066272A" w:rsidP="0066272A">
      <w:pPr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66272A" w:rsidRPr="00C97F3B" w:rsidRDefault="0066272A" w:rsidP="00662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97F3B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66272A" w:rsidRPr="00C97F3B" w:rsidRDefault="0066272A" w:rsidP="0066272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C97F3B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66272A" w:rsidRPr="00C97F3B" w:rsidRDefault="0066272A" w:rsidP="0066272A">
      <w:pPr>
        <w:pStyle w:val="a4"/>
        <w:jc w:val="both"/>
        <w:rPr>
          <w:sz w:val="22"/>
          <w:szCs w:val="22"/>
        </w:rPr>
      </w:pPr>
    </w:p>
    <w:p w:rsidR="0066272A" w:rsidRPr="00C97F3B" w:rsidRDefault="0066272A" w:rsidP="0066272A">
      <w:pPr>
        <w:jc w:val="both"/>
        <w:rPr>
          <w:rFonts w:ascii="Times New Roman" w:hAnsi="Times New Roman" w:cs="Times New Roman"/>
          <w:b/>
          <w:u w:val="single"/>
        </w:rPr>
      </w:pPr>
      <w:r w:rsidRPr="00C97F3B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66272A" w:rsidRPr="00C97F3B" w:rsidRDefault="0066272A" w:rsidP="0066272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 xml:space="preserve">Подаване на заявление (по образец) от физическо и/или юридическо лице.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66272A" w:rsidRPr="00C97F3B" w:rsidRDefault="0066272A" w:rsidP="0066272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- Документ за собственост на имота;</w:t>
      </w:r>
    </w:p>
    <w:p w:rsidR="0066272A" w:rsidRPr="00C97F3B" w:rsidRDefault="0066272A" w:rsidP="0066272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 xml:space="preserve">- Скица на имота (в срок на </w:t>
      </w:r>
      <w:proofErr w:type="spellStart"/>
      <w:r w:rsidRPr="00C97F3B">
        <w:rPr>
          <w:rFonts w:ascii="Times New Roman" w:hAnsi="Times New Roman" w:cs="Times New Roman"/>
        </w:rPr>
        <w:t>важимост</w:t>
      </w:r>
      <w:proofErr w:type="spellEnd"/>
      <w:r w:rsidRPr="00C97F3B">
        <w:rPr>
          <w:rFonts w:ascii="Times New Roman" w:hAnsi="Times New Roman" w:cs="Times New Roman"/>
        </w:rPr>
        <w:t>);</w:t>
      </w:r>
    </w:p>
    <w:p w:rsidR="0066272A" w:rsidRPr="00C97F3B" w:rsidRDefault="0066272A" w:rsidP="0066272A">
      <w:pPr>
        <w:pStyle w:val="a7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C97F3B">
        <w:rPr>
          <w:rFonts w:ascii="Times New Roman" w:hAnsi="Times New Roman" w:cs="Times New Roman"/>
          <w:color w:val="000000"/>
        </w:rPr>
        <w:t xml:space="preserve">- Удостоверение за наследници </w:t>
      </w:r>
      <w:r w:rsidRPr="00C97F3B">
        <w:rPr>
          <w:rFonts w:ascii="Times New Roman" w:hAnsi="Times New Roman" w:cs="Times New Roman"/>
          <w:i/>
          <w:color w:val="000000"/>
        </w:rPr>
        <w:t>(когато имотът е придобит по наследство</w:t>
      </w:r>
      <w:r w:rsidRPr="00C97F3B">
        <w:rPr>
          <w:rFonts w:ascii="Times New Roman" w:hAnsi="Times New Roman" w:cs="Times New Roman"/>
          <w:color w:val="000000"/>
        </w:rPr>
        <w:t xml:space="preserve"> </w:t>
      </w:r>
      <w:r w:rsidRPr="00C97F3B">
        <w:rPr>
          <w:rFonts w:ascii="Times New Roman" w:hAnsi="Times New Roman" w:cs="Times New Roman"/>
          <w:i/>
          <w:color w:val="000000"/>
        </w:rPr>
        <w:t>и наследодателят не е с постоянен адрес на територията на същата община).</w:t>
      </w:r>
    </w:p>
    <w:p w:rsidR="00343E07" w:rsidRPr="00C97F3B" w:rsidRDefault="0066272A" w:rsidP="00343E07">
      <w:pPr>
        <w:pStyle w:val="a7"/>
        <w:ind w:firstLine="708"/>
        <w:jc w:val="both"/>
        <w:rPr>
          <w:rFonts w:ascii="Times New Roman" w:hAnsi="Times New Roman" w:cs="Times New Roman"/>
          <w:color w:val="000000"/>
        </w:rPr>
      </w:pPr>
      <w:r w:rsidRPr="00C97F3B">
        <w:rPr>
          <w:rFonts w:ascii="Times New Roman" w:hAnsi="Times New Roman" w:cs="Times New Roman"/>
          <w:color w:val="000000"/>
        </w:rPr>
        <w:t>- Удостоверение за данъчна оценка на имота</w:t>
      </w:r>
      <w:r w:rsidR="00343E07" w:rsidRPr="00C97F3B">
        <w:rPr>
          <w:rFonts w:ascii="Times New Roman" w:hAnsi="Times New Roman" w:cs="Times New Roman"/>
          <w:color w:val="000000"/>
        </w:rPr>
        <w:t>;</w:t>
      </w:r>
    </w:p>
    <w:p w:rsidR="006E43AC" w:rsidRPr="00C97F3B" w:rsidRDefault="00343E07" w:rsidP="006E43AC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  <w:color w:val="000000"/>
        </w:rPr>
        <w:t xml:space="preserve">- </w:t>
      </w:r>
      <w:r w:rsidRPr="00C97F3B">
        <w:rPr>
          <w:rFonts w:ascii="Times New Roman" w:hAnsi="Times New Roman" w:cs="Times New Roman"/>
        </w:rPr>
        <w:t>За сгради – строително разрешение</w:t>
      </w:r>
      <w:r w:rsidR="006E43AC" w:rsidRPr="00C97F3B">
        <w:rPr>
          <w:rFonts w:ascii="Times New Roman" w:hAnsi="Times New Roman" w:cs="Times New Roman"/>
        </w:rPr>
        <w:t>/</w:t>
      </w:r>
      <w:r w:rsidRPr="00C97F3B">
        <w:rPr>
          <w:rFonts w:ascii="Times New Roman" w:hAnsi="Times New Roman" w:cs="Times New Roman"/>
        </w:rPr>
        <w:t>акт за узаконяване, скица по ЗРП, респективно от С</w:t>
      </w:r>
      <w:r w:rsidR="006E43AC" w:rsidRPr="00C97F3B">
        <w:rPr>
          <w:rFonts w:ascii="Times New Roman" w:hAnsi="Times New Roman" w:cs="Times New Roman"/>
        </w:rPr>
        <w:t>ГКК, удостоверение за търпимост;</w:t>
      </w:r>
    </w:p>
    <w:p w:rsidR="006E43AC" w:rsidRPr="00C97F3B" w:rsidRDefault="006E43AC" w:rsidP="006E43AC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 xml:space="preserve">- </w:t>
      </w:r>
      <w:r w:rsidR="00343E07" w:rsidRPr="00C97F3B">
        <w:rPr>
          <w:rFonts w:ascii="Times New Roman" w:hAnsi="Times New Roman" w:cs="Times New Roman"/>
        </w:rPr>
        <w:t>Удостоверение за идентичност с</w:t>
      </w:r>
      <w:r w:rsidRPr="00C97F3B">
        <w:rPr>
          <w:rFonts w:ascii="Times New Roman" w:hAnsi="Times New Roman" w:cs="Times New Roman"/>
        </w:rPr>
        <w:t xml:space="preserve"> действащия регулационен план (при необходимост);</w:t>
      </w:r>
    </w:p>
    <w:p w:rsidR="00343E07" w:rsidRPr="00C97F3B" w:rsidRDefault="006E43AC" w:rsidP="002E22E7">
      <w:pPr>
        <w:pStyle w:val="a7"/>
        <w:ind w:firstLine="708"/>
        <w:jc w:val="both"/>
        <w:rPr>
          <w:rFonts w:ascii="Times New Roman" w:hAnsi="Times New Roman" w:cs="Times New Roman"/>
          <w:color w:val="000000"/>
        </w:rPr>
      </w:pPr>
      <w:r w:rsidRPr="00C97F3B">
        <w:rPr>
          <w:rFonts w:ascii="Times New Roman" w:hAnsi="Times New Roman" w:cs="Times New Roman"/>
        </w:rPr>
        <w:t xml:space="preserve">- </w:t>
      </w:r>
      <w:r w:rsidR="00343E07" w:rsidRPr="00C97F3B">
        <w:rPr>
          <w:rFonts w:ascii="Times New Roman" w:hAnsi="Times New Roman" w:cs="Times New Roman"/>
        </w:rPr>
        <w:t xml:space="preserve">Нотариално заверена декларация от молителя, че за имота не са провеждани </w:t>
      </w:r>
      <w:proofErr w:type="spellStart"/>
      <w:r w:rsidR="00343E07" w:rsidRPr="00C97F3B">
        <w:rPr>
          <w:rFonts w:ascii="Times New Roman" w:hAnsi="Times New Roman" w:cs="Times New Roman"/>
        </w:rPr>
        <w:t>отчуждителни</w:t>
      </w:r>
      <w:proofErr w:type="spellEnd"/>
      <w:r w:rsidR="00343E07" w:rsidRPr="00C97F3B">
        <w:rPr>
          <w:rFonts w:ascii="Times New Roman" w:hAnsi="Times New Roman" w:cs="Times New Roman"/>
        </w:rPr>
        <w:t xml:space="preserve"> мероприятия.</w:t>
      </w:r>
    </w:p>
    <w:p w:rsidR="0066272A" w:rsidRPr="00C97F3B" w:rsidRDefault="0066272A" w:rsidP="0066272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66272A" w:rsidRPr="00C97F3B" w:rsidRDefault="0066272A" w:rsidP="0066272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Резолиране за изпълнение към Дирекция „Административно обслужване и управление на собствеността“.</w:t>
      </w:r>
    </w:p>
    <w:p w:rsidR="0066272A" w:rsidRPr="00C97F3B" w:rsidRDefault="0066272A" w:rsidP="0066272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 xml:space="preserve">Преглеждане за допустимост от органа, на който е възложено изпълнението на услугата, образуване  на производство по предоставяне на услугата и/или издаване на индивидуалния административен акт. </w:t>
      </w:r>
    </w:p>
    <w:p w:rsidR="0066272A" w:rsidRPr="00C97F3B" w:rsidRDefault="0066272A" w:rsidP="0066272A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C97F3B">
        <w:rPr>
          <w:rFonts w:ascii="Times New Roman" w:hAnsi="Times New Roman" w:cs="Times New Roman"/>
          <w:bCs/>
        </w:rPr>
        <w:t>по избран от заявителя начин.</w:t>
      </w:r>
    </w:p>
    <w:p w:rsidR="0066272A" w:rsidRPr="00C97F3B" w:rsidRDefault="0066272A" w:rsidP="0066272A">
      <w:pPr>
        <w:jc w:val="both"/>
        <w:rPr>
          <w:rFonts w:ascii="Times New Roman" w:hAnsi="Times New Roman" w:cs="Times New Roman"/>
          <w:b/>
          <w:u w:val="single"/>
        </w:rPr>
      </w:pPr>
      <w:r w:rsidRPr="00C97F3B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66272A" w:rsidRPr="00C97F3B" w:rsidRDefault="0066272A" w:rsidP="006627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7F3B">
        <w:rPr>
          <w:rFonts w:ascii="Times New Roman" w:hAnsi="Times New Roman" w:cs="Times New Roman"/>
          <w:bCs/>
        </w:rPr>
        <w:lastRenderedPageBreak/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66272A" w:rsidRPr="00C97F3B" w:rsidRDefault="0066272A" w:rsidP="0066272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7F3B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66272A" w:rsidRPr="00C97F3B" w:rsidRDefault="0066272A" w:rsidP="0066272A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чрез лицензиран пощенски оператор.</w:t>
      </w:r>
    </w:p>
    <w:p w:rsidR="0066272A" w:rsidRPr="00C97F3B" w:rsidRDefault="0066272A" w:rsidP="0066272A">
      <w:pPr>
        <w:jc w:val="both"/>
        <w:rPr>
          <w:rFonts w:ascii="Times New Roman" w:hAnsi="Times New Roman" w:cs="Times New Roman"/>
          <w:b/>
          <w:u w:val="single"/>
        </w:rPr>
      </w:pPr>
      <w:r w:rsidRPr="00C97F3B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66272A" w:rsidRPr="00C97F3B" w:rsidRDefault="0066272A" w:rsidP="006627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66272A" w:rsidRPr="00C97F3B" w:rsidRDefault="0066272A" w:rsidP="006627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- на интернет адрес на общината</w:t>
      </w:r>
      <w:r w:rsidRPr="00C97F3B">
        <w:rPr>
          <w:rFonts w:ascii="Times New Roman" w:hAnsi="Times New Roman" w:cs="Times New Roman"/>
          <w:b/>
        </w:rPr>
        <w:t xml:space="preserve">: </w:t>
      </w:r>
      <w:hyperlink r:id="rId13" w:history="1">
        <w:r w:rsidRPr="00C97F3B">
          <w:rPr>
            <w:rStyle w:val="a3"/>
            <w:rFonts w:ascii="Times New Roman" w:hAnsi="Times New Roman" w:cs="Times New Roman"/>
          </w:rPr>
          <w:t>www.grad-rila.bg</w:t>
        </w:r>
      </w:hyperlink>
      <w:r w:rsidRPr="00C97F3B">
        <w:rPr>
          <w:rFonts w:ascii="Times New Roman" w:hAnsi="Times New Roman" w:cs="Times New Roman"/>
        </w:rPr>
        <w:t xml:space="preserve"> </w:t>
      </w:r>
    </w:p>
    <w:p w:rsidR="0066272A" w:rsidRPr="00C97F3B" w:rsidRDefault="0066272A" w:rsidP="006627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97F3B">
        <w:rPr>
          <w:rFonts w:ascii="Times New Roman" w:hAnsi="Times New Roman" w:cs="Times New Roman"/>
        </w:rPr>
        <w:t xml:space="preserve">- на място в </w:t>
      </w:r>
      <w:r w:rsidRPr="00C97F3B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C97F3B">
        <w:rPr>
          <w:rFonts w:ascii="Times New Roman" w:hAnsi="Times New Roman" w:cs="Times New Roman"/>
        </w:rPr>
        <w:t>гр. Рила</w:t>
      </w:r>
      <w:r w:rsidRPr="00C97F3B">
        <w:t xml:space="preserve"> 2630</w:t>
      </w:r>
      <w:r w:rsidRPr="00C97F3B">
        <w:rPr>
          <w:rFonts w:ascii="Times New Roman" w:hAnsi="Times New Roman" w:cs="Times New Roman"/>
        </w:rPr>
        <w:t>, пл. „Възраждане“ № 1.</w:t>
      </w:r>
    </w:p>
    <w:p w:rsidR="0039720F" w:rsidRPr="00C97F3B" w:rsidRDefault="0039720F" w:rsidP="0039720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97F3B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39720F" w:rsidRPr="00C97F3B" w:rsidRDefault="0039720F" w:rsidP="003972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C97F3B">
        <w:rPr>
          <w:rFonts w:ascii="Times New Roman" w:hAnsi="Times New Roman" w:cs="Times New Roman"/>
          <w:bCs/>
        </w:rPr>
        <w:t>Валидно до промяна в данните, въз основа на които е издадено и съдържа, освен ако в специален закон не е определен по-кратък срок на действие на акта.</w:t>
      </w:r>
    </w:p>
    <w:p w:rsidR="0039720F" w:rsidRPr="00C97F3B" w:rsidRDefault="0039720F" w:rsidP="0039720F">
      <w:pPr>
        <w:jc w:val="both"/>
        <w:rPr>
          <w:rFonts w:ascii="Times New Roman" w:hAnsi="Times New Roman" w:cs="Times New Roman"/>
          <w:b/>
          <w:u w:val="single"/>
        </w:rPr>
      </w:pPr>
      <w:r w:rsidRPr="00C97F3B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39720F" w:rsidRPr="00C97F3B" w:rsidRDefault="0039720F" w:rsidP="003972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15.00 (петнадесет) лв.</w:t>
      </w:r>
    </w:p>
    <w:p w:rsidR="0039720F" w:rsidRPr="00C97F3B" w:rsidRDefault="0039720F" w:rsidP="0039720F">
      <w:pPr>
        <w:jc w:val="both"/>
        <w:rPr>
          <w:rFonts w:ascii="Times New Roman" w:hAnsi="Times New Roman" w:cs="Times New Roman"/>
          <w:b/>
          <w:u w:val="single"/>
        </w:rPr>
      </w:pPr>
      <w:r w:rsidRPr="00C97F3B">
        <w:rPr>
          <w:rFonts w:ascii="Times New Roman" w:hAnsi="Times New Roman" w:cs="Times New Roman"/>
          <w:b/>
          <w:u w:val="single"/>
        </w:rPr>
        <w:t>Начин на плащане:</w:t>
      </w:r>
    </w:p>
    <w:p w:rsidR="0039720F" w:rsidRPr="00C97F3B" w:rsidRDefault="0039720F" w:rsidP="0039720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39720F" w:rsidRPr="00C97F3B" w:rsidRDefault="0039720F" w:rsidP="0039720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39720F" w:rsidRPr="00C97F3B" w:rsidRDefault="0039720F" w:rsidP="0039720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 xml:space="preserve">с банкова карта – в Оперативно звено „Местни приходи“. </w:t>
      </w:r>
    </w:p>
    <w:p w:rsidR="0039720F" w:rsidRPr="00C97F3B" w:rsidRDefault="0039720F" w:rsidP="003972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720F" w:rsidRPr="00C97F3B" w:rsidRDefault="0039720F" w:rsidP="0039720F">
      <w:pPr>
        <w:jc w:val="both"/>
        <w:rPr>
          <w:rFonts w:ascii="Times New Roman" w:hAnsi="Times New Roman" w:cs="Times New Roman"/>
          <w:b/>
          <w:u w:val="single"/>
        </w:rPr>
      </w:pPr>
      <w:r w:rsidRPr="00C97F3B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39720F" w:rsidRPr="00C97F3B" w:rsidRDefault="0039720F" w:rsidP="003972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7F3B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39720F" w:rsidRPr="00C97F3B" w:rsidRDefault="0039720F" w:rsidP="003972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39720F" w:rsidRPr="00C97F3B" w:rsidRDefault="0039720F" w:rsidP="003972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7F3B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39720F" w:rsidRPr="00C97F3B" w:rsidRDefault="0039720F" w:rsidP="0039720F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C97F3B">
        <w:rPr>
          <w:sz w:val="22"/>
          <w:szCs w:val="22"/>
        </w:rPr>
        <w:t>като вътрешна препоръчана пощенска пратка;</w:t>
      </w:r>
    </w:p>
    <w:p w:rsidR="0039720F" w:rsidRPr="00C97F3B" w:rsidRDefault="0039720F" w:rsidP="0039720F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C97F3B">
        <w:rPr>
          <w:sz w:val="22"/>
          <w:szCs w:val="22"/>
        </w:rPr>
        <w:t>като вътрешна куриерска пратка;</w:t>
      </w:r>
    </w:p>
    <w:p w:rsidR="0039720F" w:rsidRPr="00C97F3B" w:rsidRDefault="0039720F" w:rsidP="0039720F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C97F3B">
        <w:rPr>
          <w:sz w:val="22"/>
          <w:szCs w:val="22"/>
        </w:rPr>
        <w:t>като международна препоръчана пощенска пратка;</w:t>
      </w:r>
    </w:p>
    <w:p w:rsidR="0039720F" w:rsidRPr="00C97F3B" w:rsidRDefault="0039720F" w:rsidP="0039720F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C97F3B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39720F" w:rsidRPr="00C97F3B" w:rsidRDefault="0039720F" w:rsidP="0039720F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C97F3B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39720F" w:rsidRPr="00C97F3B" w:rsidRDefault="0039720F" w:rsidP="0039720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97F3B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C97F3B">
        <w:rPr>
          <w:rFonts w:ascii="Times New Roman" w:hAnsi="Times New Roman" w:cs="Times New Roman"/>
          <w:bCs/>
        </w:rPr>
        <w:t xml:space="preserve"> </w:t>
      </w:r>
      <w:r w:rsidR="006A7E08" w:rsidRPr="00C97F3B">
        <w:rPr>
          <w:rFonts w:ascii="Times New Roman" w:hAnsi="Times New Roman" w:cs="Times New Roman"/>
          <w:bCs/>
        </w:rPr>
        <w:t>14</w:t>
      </w:r>
      <w:r w:rsidRPr="00C97F3B">
        <w:rPr>
          <w:rFonts w:ascii="Times New Roman" w:hAnsi="Times New Roman" w:cs="Times New Roman"/>
          <w:bCs/>
        </w:rPr>
        <w:t xml:space="preserve"> (</w:t>
      </w:r>
      <w:r w:rsidR="006A7E08" w:rsidRPr="00C97F3B">
        <w:rPr>
          <w:rFonts w:ascii="Times New Roman" w:hAnsi="Times New Roman" w:cs="Times New Roman"/>
          <w:bCs/>
        </w:rPr>
        <w:t>четиринадесет</w:t>
      </w:r>
      <w:r w:rsidRPr="00C97F3B">
        <w:rPr>
          <w:rFonts w:ascii="Times New Roman" w:hAnsi="Times New Roman" w:cs="Times New Roman"/>
          <w:bCs/>
        </w:rPr>
        <w:t>) дни.</w:t>
      </w:r>
      <w:r w:rsidRPr="00C97F3B">
        <w:rPr>
          <w:rFonts w:ascii="Times New Roman" w:hAnsi="Times New Roman" w:cs="Times New Roman"/>
          <w:b/>
          <w:bCs/>
        </w:rPr>
        <w:tab/>
      </w:r>
    </w:p>
    <w:p w:rsidR="0039720F" w:rsidRPr="00C97F3B" w:rsidRDefault="0039720F" w:rsidP="0039720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97F3B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39720F" w:rsidRPr="00C97F3B" w:rsidRDefault="0039720F" w:rsidP="0039720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C97F3B">
        <w:rPr>
          <w:rFonts w:ascii="Times New Roman" w:hAnsi="Times New Roman" w:cs="Times New Roman"/>
          <w:bCs/>
        </w:rPr>
        <w:t>Кмет на Община Рила</w:t>
      </w:r>
    </w:p>
    <w:p w:rsidR="0039720F" w:rsidRPr="00C97F3B" w:rsidRDefault="0039720F" w:rsidP="0039720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97F3B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39720F" w:rsidRPr="00C97F3B" w:rsidRDefault="0039720F" w:rsidP="003972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C97F3B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C97F3B">
        <w:rPr>
          <w:rFonts w:ascii="Times New Roman" w:hAnsi="Times New Roman" w:cs="Times New Roman"/>
        </w:rPr>
        <w:t>Административно-процесуалния кодекс.</w:t>
      </w:r>
    </w:p>
    <w:p w:rsidR="0039720F" w:rsidRPr="00C97F3B" w:rsidRDefault="0039720F" w:rsidP="0039720F">
      <w:pPr>
        <w:jc w:val="both"/>
        <w:rPr>
          <w:rFonts w:ascii="Verdana" w:eastAsia="Times New Roman" w:hAnsi="Verdana" w:cs="Times New Roman"/>
          <w:b/>
          <w:bCs/>
          <w:color w:val="000000"/>
          <w:shd w:val="clear" w:color="auto" w:fill="EAE4DB"/>
          <w:lang w:eastAsia="bg-BG"/>
        </w:rPr>
      </w:pPr>
    </w:p>
    <w:p w:rsidR="0066272A" w:rsidRDefault="0066272A" w:rsidP="001B374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6272A" w:rsidRDefault="0066272A" w:rsidP="001B374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6272A" w:rsidRDefault="0066272A" w:rsidP="001B374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7C6661" w:rsidRPr="003D68C9" w:rsidRDefault="007C6661" w:rsidP="007C6661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6661" w:rsidRPr="009C506C" w:rsidRDefault="007C6661" w:rsidP="007C6661">
      <w:pPr>
        <w:ind w:left="720"/>
        <w:jc w:val="both"/>
        <w:rPr>
          <w:bCs/>
        </w:rPr>
      </w:pPr>
    </w:p>
    <w:p w:rsidR="007C6661" w:rsidRPr="00D3429B" w:rsidRDefault="007C6661" w:rsidP="007C6661">
      <w:pPr>
        <w:jc w:val="both"/>
        <w:rPr>
          <w:b/>
          <w:i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3C2A72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A4DB2"/>
    <w:rsid w:val="000B63D9"/>
    <w:rsid w:val="000E1180"/>
    <w:rsid w:val="001A4FA1"/>
    <w:rsid w:val="001B3745"/>
    <w:rsid w:val="00264F35"/>
    <w:rsid w:val="00297650"/>
    <w:rsid w:val="002E22E7"/>
    <w:rsid w:val="00343E07"/>
    <w:rsid w:val="0039720F"/>
    <w:rsid w:val="003C2A72"/>
    <w:rsid w:val="003D11C1"/>
    <w:rsid w:val="003D68C9"/>
    <w:rsid w:val="003E7CA2"/>
    <w:rsid w:val="005C597F"/>
    <w:rsid w:val="0066272A"/>
    <w:rsid w:val="006A7E08"/>
    <w:rsid w:val="006E43AC"/>
    <w:rsid w:val="007179BB"/>
    <w:rsid w:val="007C6661"/>
    <w:rsid w:val="007F5563"/>
    <w:rsid w:val="00927375"/>
    <w:rsid w:val="00A12163"/>
    <w:rsid w:val="00A54B5D"/>
    <w:rsid w:val="00B259BF"/>
    <w:rsid w:val="00B3729F"/>
    <w:rsid w:val="00B67CB6"/>
    <w:rsid w:val="00BD5763"/>
    <w:rsid w:val="00BF6883"/>
    <w:rsid w:val="00C97F3B"/>
    <w:rsid w:val="00D02AC9"/>
    <w:rsid w:val="00E7630C"/>
    <w:rsid w:val="00F2415A"/>
    <w:rsid w:val="00F33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9F756-B559-4A5F-8010-BD3ED13B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66272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97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C97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hyperlink" Target="mailto:rilamunicipality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rad-rila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ntraikovarila@gmail.com</cp:lastModifiedBy>
  <cp:revision>12</cp:revision>
  <cp:lastPrinted>2021-10-28T10:47:00Z</cp:lastPrinted>
  <dcterms:created xsi:type="dcterms:W3CDTF">2021-07-15T12:56:00Z</dcterms:created>
  <dcterms:modified xsi:type="dcterms:W3CDTF">2021-10-28T10:47:00Z</dcterms:modified>
</cp:coreProperties>
</file>