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83" w:rsidRDefault="00CE2983" w:rsidP="00CE2983">
      <w:pPr>
        <w:ind w:left="9204" w:firstLine="708"/>
        <w:rPr>
          <w:b/>
          <w:sz w:val="18"/>
          <w:szCs w:val="18"/>
        </w:rPr>
      </w:pPr>
    </w:p>
    <w:p w:rsidR="00CE2983" w:rsidRPr="00CE2983" w:rsidRDefault="00CE2983" w:rsidP="00CE2983">
      <w:pPr>
        <w:jc w:val="center"/>
        <w:rPr>
          <w:b/>
          <w:color w:val="000000"/>
        </w:rPr>
      </w:pPr>
      <w:r w:rsidRPr="00CE2983">
        <w:rPr>
          <w:b/>
          <w:color w:val="000000"/>
        </w:rPr>
        <w:t xml:space="preserve">Регистър </w:t>
      </w:r>
    </w:p>
    <w:p w:rsidR="00CE2983" w:rsidRPr="00CE2983" w:rsidRDefault="00CE2983" w:rsidP="00CE2983">
      <w:pPr>
        <w:jc w:val="center"/>
        <w:rPr>
          <w:b/>
          <w:color w:val="000000"/>
        </w:rPr>
      </w:pPr>
    </w:p>
    <w:p w:rsidR="00CE2983" w:rsidRPr="00203E0F" w:rsidRDefault="00CE2983" w:rsidP="00CE2983">
      <w:pPr>
        <w:jc w:val="center"/>
        <w:rPr>
          <w:b/>
          <w:sz w:val="16"/>
          <w:szCs w:val="16"/>
        </w:rPr>
      </w:pPr>
      <w:r w:rsidRPr="00203E0F">
        <w:rPr>
          <w:b/>
          <w:color w:val="000000"/>
          <w:sz w:val="20"/>
          <w:szCs w:val="20"/>
        </w:rPr>
        <w:t>на общинските детски градини</w:t>
      </w:r>
      <w:r w:rsidRPr="00203E0F">
        <w:rPr>
          <w:b/>
          <w:sz w:val="20"/>
          <w:szCs w:val="20"/>
        </w:rPr>
        <w:t xml:space="preserve"> и центрове за подкрепа за личностно развитие на територията на Община Рила</w:t>
      </w:r>
    </w:p>
    <w:p w:rsidR="00CE2983" w:rsidRDefault="00CE2983" w:rsidP="00CE2983">
      <w:pPr>
        <w:rPr>
          <w:b/>
          <w:sz w:val="18"/>
          <w:szCs w:val="18"/>
        </w:rPr>
      </w:pPr>
    </w:p>
    <w:p w:rsidR="00CE2983" w:rsidRPr="00CE2983" w:rsidRDefault="00FB4F57" w:rsidP="00CE2983">
      <w:pPr>
        <w:ind w:left="9204" w:firstLine="708"/>
        <w:rPr>
          <w:b/>
          <w:sz w:val="18"/>
          <w:szCs w:val="18"/>
        </w:rPr>
      </w:pPr>
      <w:r w:rsidRPr="00CE2983">
        <w:rPr>
          <w:b/>
          <w:sz w:val="18"/>
          <w:szCs w:val="18"/>
        </w:rPr>
        <w:t>Приложение по чл.</w:t>
      </w:r>
      <w:r w:rsidR="009D7AE7" w:rsidRPr="00CE2983">
        <w:rPr>
          <w:b/>
          <w:sz w:val="18"/>
          <w:szCs w:val="18"/>
        </w:rPr>
        <w:t>1</w:t>
      </w:r>
      <w:r w:rsidRPr="00CE2983">
        <w:rPr>
          <w:b/>
          <w:sz w:val="18"/>
          <w:szCs w:val="18"/>
        </w:rPr>
        <w:t>,</w:t>
      </w:r>
      <w:r w:rsidR="009D7AE7" w:rsidRPr="00CE2983">
        <w:rPr>
          <w:b/>
          <w:sz w:val="18"/>
          <w:szCs w:val="18"/>
        </w:rPr>
        <w:t xml:space="preserve"> </w:t>
      </w:r>
      <w:r w:rsidRPr="00CE2983">
        <w:rPr>
          <w:b/>
          <w:sz w:val="18"/>
          <w:szCs w:val="18"/>
        </w:rPr>
        <w:t>ал.</w:t>
      </w:r>
      <w:r w:rsidR="009D7AE7" w:rsidRPr="00CE2983">
        <w:rPr>
          <w:b/>
          <w:sz w:val="18"/>
          <w:szCs w:val="18"/>
        </w:rPr>
        <w:t>3</w:t>
      </w:r>
    </w:p>
    <w:p w:rsidR="00203E0F" w:rsidRPr="00CE2983" w:rsidRDefault="00CE2983" w:rsidP="00C16A00">
      <w:pPr>
        <w:ind w:left="9912"/>
        <w:rPr>
          <w:b/>
          <w:sz w:val="18"/>
          <w:szCs w:val="18"/>
        </w:rPr>
      </w:pPr>
      <w:r w:rsidRPr="00CE2983">
        <w:rPr>
          <w:b/>
          <w:sz w:val="18"/>
          <w:szCs w:val="18"/>
        </w:rPr>
        <w:t xml:space="preserve">по </w:t>
      </w:r>
      <w:r w:rsidR="00203E0F" w:rsidRPr="00CE2983">
        <w:rPr>
          <w:b/>
          <w:color w:val="000000"/>
          <w:sz w:val="18"/>
          <w:szCs w:val="18"/>
        </w:rPr>
        <w:t>Наредба</w:t>
      </w:r>
      <w:r w:rsidRPr="00CE2983">
        <w:rPr>
          <w:b/>
          <w:sz w:val="18"/>
          <w:szCs w:val="18"/>
        </w:rPr>
        <w:t xml:space="preserve"> </w:t>
      </w:r>
      <w:r w:rsidR="00203E0F" w:rsidRPr="00CE2983">
        <w:rPr>
          <w:b/>
          <w:color w:val="000000"/>
          <w:sz w:val="18"/>
          <w:szCs w:val="18"/>
        </w:rPr>
        <w:t>за водене на регистър на общинските детски градини</w:t>
      </w:r>
      <w:r w:rsidR="00203E0F" w:rsidRPr="00CE2983">
        <w:rPr>
          <w:b/>
          <w:sz w:val="18"/>
          <w:szCs w:val="18"/>
        </w:rPr>
        <w:t xml:space="preserve"> и центрове за подкрепа за личностно развитие на територията на Община Рила</w:t>
      </w:r>
      <w:r>
        <w:rPr>
          <w:b/>
          <w:sz w:val="18"/>
          <w:szCs w:val="18"/>
        </w:rPr>
        <w:t>, приета с Решение №</w:t>
      </w:r>
      <w:r w:rsidR="00C16A00">
        <w:rPr>
          <w:b/>
          <w:sz w:val="18"/>
          <w:szCs w:val="18"/>
        </w:rPr>
        <w:t xml:space="preserve"> 204/31.08.2016 г.</w:t>
      </w:r>
    </w:p>
    <w:p w:rsidR="003F0B9A" w:rsidRPr="001C3559" w:rsidRDefault="003F0B9A">
      <w:pPr>
        <w:rPr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993"/>
        <w:gridCol w:w="1500"/>
        <w:gridCol w:w="1052"/>
        <w:gridCol w:w="1417"/>
        <w:gridCol w:w="851"/>
        <w:gridCol w:w="850"/>
        <w:gridCol w:w="1134"/>
        <w:gridCol w:w="1241"/>
        <w:gridCol w:w="1311"/>
        <w:gridCol w:w="1417"/>
        <w:gridCol w:w="1276"/>
        <w:gridCol w:w="1134"/>
        <w:gridCol w:w="1276"/>
      </w:tblGrid>
      <w:tr w:rsidR="006F0CA8" w:rsidRPr="001C3559" w:rsidTr="00203E0F">
        <w:tc>
          <w:tcPr>
            <w:tcW w:w="993" w:type="dxa"/>
          </w:tcPr>
          <w:p w:rsidR="003F0B9A" w:rsidRPr="001C3559" w:rsidRDefault="003F0B9A" w:rsidP="003F0B9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>Регистрационен номер и дата</w:t>
            </w:r>
          </w:p>
        </w:tc>
        <w:tc>
          <w:tcPr>
            <w:tcW w:w="1500" w:type="dxa"/>
          </w:tcPr>
          <w:p w:rsidR="003F0B9A" w:rsidRPr="001C3559" w:rsidRDefault="003F0B9A" w:rsidP="003F0B9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 xml:space="preserve">Пълно наименование </w:t>
            </w:r>
            <w:r w:rsidRPr="001C3559">
              <w:rPr>
                <w:sz w:val="18"/>
                <w:szCs w:val="18"/>
              </w:rPr>
              <w:t>на</w:t>
            </w:r>
            <w:r w:rsidRPr="001C3559">
              <w:rPr>
                <w:color w:val="000000"/>
                <w:sz w:val="18"/>
                <w:szCs w:val="18"/>
              </w:rPr>
              <w:t xml:space="preserve"> общинска</w:t>
            </w:r>
            <w:r w:rsidR="00F765AA">
              <w:rPr>
                <w:color w:val="000000"/>
                <w:sz w:val="18"/>
                <w:szCs w:val="18"/>
              </w:rPr>
              <w:t>-</w:t>
            </w:r>
            <w:r w:rsidRPr="001C3559">
              <w:rPr>
                <w:color w:val="000000"/>
                <w:sz w:val="18"/>
                <w:szCs w:val="18"/>
              </w:rPr>
              <w:t>та детска градина</w:t>
            </w:r>
            <w:r w:rsidR="001C3559">
              <w:rPr>
                <w:color w:val="000000"/>
                <w:sz w:val="18"/>
                <w:szCs w:val="18"/>
              </w:rPr>
              <w:t xml:space="preserve"> </w:t>
            </w:r>
            <w:r w:rsidRPr="001C3559">
              <w:rPr>
                <w:sz w:val="18"/>
                <w:szCs w:val="18"/>
              </w:rPr>
              <w:t xml:space="preserve">/центъра за подкрепа за </w:t>
            </w:r>
          </w:p>
          <w:p w:rsidR="003F0B9A" w:rsidRPr="001C3559" w:rsidRDefault="003F0B9A" w:rsidP="00F765AA">
            <w:pPr>
              <w:rPr>
                <w:sz w:val="18"/>
                <w:szCs w:val="18"/>
              </w:rPr>
            </w:pPr>
            <w:r w:rsidRPr="001C3559">
              <w:rPr>
                <w:sz w:val="18"/>
                <w:szCs w:val="18"/>
              </w:rPr>
              <w:t>личностно развитие</w:t>
            </w:r>
          </w:p>
        </w:tc>
        <w:tc>
          <w:tcPr>
            <w:tcW w:w="1052" w:type="dxa"/>
          </w:tcPr>
          <w:p w:rsidR="003F0B9A" w:rsidRPr="001C3559" w:rsidRDefault="003F0B9A" w:rsidP="003F0B9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>Код по БУЛСТАТ</w:t>
            </w:r>
          </w:p>
          <w:p w:rsidR="003F0B9A" w:rsidRPr="001C3559" w:rsidRDefault="003F0B9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0B9A" w:rsidRPr="001C3559" w:rsidRDefault="003F0B9A" w:rsidP="003F0B9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>Седалище и адрес на управление на общинската детска градина</w:t>
            </w:r>
            <w:r w:rsidR="006F0CA8">
              <w:rPr>
                <w:color w:val="000000"/>
                <w:sz w:val="18"/>
                <w:szCs w:val="18"/>
              </w:rPr>
              <w:t xml:space="preserve"> </w:t>
            </w:r>
            <w:r w:rsidRPr="001C3559">
              <w:rPr>
                <w:sz w:val="18"/>
                <w:szCs w:val="18"/>
              </w:rPr>
              <w:t xml:space="preserve">/центъра за подкрепа за личностно развитие </w:t>
            </w:r>
          </w:p>
        </w:tc>
        <w:tc>
          <w:tcPr>
            <w:tcW w:w="851" w:type="dxa"/>
          </w:tcPr>
          <w:p w:rsidR="003F0B9A" w:rsidRPr="001C3559" w:rsidRDefault="003F0B9A" w:rsidP="003F0B9A">
            <w:pPr>
              <w:spacing w:line="360" w:lineRule="auto"/>
              <w:rPr>
                <w:color w:val="333333"/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>Правна форма</w:t>
            </w:r>
          </w:p>
          <w:p w:rsidR="003F0B9A" w:rsidRPr="001C3559" w:rsidRDefault="003F0B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0B9A" w:rsidRPr="001C3559" w:rsidRDefault="003F0B9A" w:rsidP="003F0B9A">
            <w:pPr>
              <w:spacing w:line="360" w:lineRule="auto"/>
              <w:rPr>
                <w:color w:val="333333"/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>Юридически статут</w:t>
            </w:r>
          </w:p>
          <w:p w:rsidR="003F0B9A" w:rsidRPr="001C3559" w:rsidRDefault="003F0B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0B9A" w:rsidRPr="001C3559" w:rsidRDefault="003F0B9A">
            <w:pPr>
              <w:rPr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>Дата и основание за откриване; преобразуване; промяна; закриване</w:t>
            </w:r>
          </w:p>
        </w:tc>
        <w:tc>
          <w:tcPr>
            <w:tcW w:w="1241" w:type="dxa"/>
          </w:tcPr>
          <w:p w:rsidR="003F0B9A" w:rsidRPr="001C3559" w:rsidRDefault="003F0B9A">
            <w:pPr>
              <w:rPr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>Документ за откриване; преобразуване; промяна; закриване</w:t>
            </w:r>
          </w:p>
        </w:tc>
        <w:tc>
          <w:tcPr>
            <w:tcW w:w="1311" w:type="dxa"/>
          </w:tcPr>
          <w:p w:rsidR="003F0B9A" w:rsidRPr="001C3559" w:rsidRDefault="003F0B9A" w:rsidP="003F0B9A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1C3559">
              <w:rPr>
                <w:sz w:val="18"/>
                <w:szCs w:val="18"/>
              </w:rPr>
              <w:t xml:space="preserve">Недвижими </w:t>
            </w:r>
            <w:r w:rsidRPr="001C3559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имоти</w:t>
            </w:r>
            <w:r w:rsidRPr="001C3559">
              <w:rPr>
                <w:color w:val="000000"/>
                <w:sz w:val="18"/>
                <w:szCs w:val="18"/>
              </w:rPr>
              <w:t>/</w:t>
            </w:r>
          </w:p>
          <w:p w:rsidR="003F0B9A" w:rsidRPr="001C3559" w:rsidRDefault="003F0B9A" w:rsidP="003F0B9A">
            <w:pPr>
              <w:spacing w:line="360" w:lineRule="auto"/>
              <w:rPr>
                <w:color w:val="333333"/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>части от недвижими имоти-публична общинска собственост, предоставени</w:t>
            </w:r>
            <w:r w:rsidRPr="001C3559">
              <w:rPr>
                <w:sz w:val="18"/>
                <w:szCs w:val="18"/>
              </w:rPr>
              <w:t xml:space="preserve"> за </w:t>
            </w:r>
          </w:p>
          <w:p w:rsidR="003F0B9A" w:rsidRPr="001C3559" w:rsidRDefault="003F0B9A" w:rsidP="003F0B9A">
            <w:pPr>
              <w:rPr>
                <w:sz w:val="18"/>
                <w:szCs w:val="18"/>
              </w:rPr>
            </w:pPr>
            <w:r w:rsidRPr="001C3559">
              <w:rPr>
                <w:sz w:val="18"/>
                <w:szCs w:val="18"/>
              </w:rPr>
              <w:t xml:space="preserve">управление на </w:t>
            </w:r>
            <w:r w:rsidRPr="001C3559">
              <w:rPr>
                <w:color w:val="000000"/>
                <w:sz w:val="18"/>
                <w:szCs w:val="18"/>
              </w:rPr>
              <w:t>детската градина</w:t>
            </w:r>
            <w:r w:rsidRPr="001C3559">
              <w:rPr>
                <w:sz w:val="18"/>
                <w:szCs w:val="18"/>
              </w:rPr>
              <w:t xml:space="preserve"> / центъра за подкрепа за личностно развитие</w:t>
            </w:r>
          </w:p>
        </w:tc>
        <w:tc>
          <w:tcPr>
            <w:tcW w:w="1417" w:type="dxa"/>
          </w:tcPr>
          <w:p w:rsidR="003F0B9A" w:rsidRPr="001C3559" w:rsidRDefault="003F0B9A">
            <w:pPr>
              <w:rPr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 xml:space="preserve">Име </w:t>
            </w:r>
            <w:r w:rsidRPr="001C3559">
              <w:rPr>
                <w:color w:val="333333"/>
                <w:sz w:val="18"/>
                <w:szCs w:val="18"/>
                <w:lang w:val="en-US"/>
              </w:rPr>
              <w:t>(</w:t>
            </w:r>
            <w:r w:rsidRPr="001C3559">
              <w:rPr>
                <w:color w:val="333333"/>
                <w:sz w:val="18"/>
                <w:szCs w:val="18"/>
              </w:rPr>
              <w:t>собствено, бащино, фамилно</w:t>
            </w:r>
            <w:r w:rsidRPr="001C3559">
              <w:rPr>
                <w:color w:val="333333"/>
                <w:sz w:val="18"/>
                <w:szCs w:val="18"/>
                <w:lang w:val="en-US"/>
              </w:rPr>
              <w:t>)</w:t>
            </w:r>
            <w:r w:rsidRPr="001C3559">
              <w:rPr>
                <w:color w:val="333333"/>
                <w:sz w:val="18"/>
                <w:szCs w:val="18"/>
              </w:rPr>
              <w:t xml:space="preserve"> на директора, представляващ образователната институция</w:t>
            </w:r>
          </w:p>
        </w:tc>
        <w:tc>
          <w:tcPr>
            <w:tcW w:w="1276" w:type="dxa"/>
          </w:tcPr>
          <w:p w:rsidR="003F0B9A" w:rsidRPr="001C3559" w:rsidRDefault="003F0B9A" w:rsidP="003F0B9A">
            <w:pPr>
              <w:spacing w:line="360" w:lineRule="auto"/>
              <w:rPr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 xml:space="preserve">Телефон, интернет страница, </w:t>
            </w:r>
            <w:proofErr w:type="spellStart"/>
            <w:r w:rsidRPr="001C3559">
              <w:rPr>
                <w:color w:val="333333"/>
                <w:sz w:val="18"/>
                <w:szCs w:val="18"/>
              </w:rPr>
              <w:t>e-mail</w:t>
            </w:r>
            <w:proofErr w:type="spellEnd"/>
            <w:r w:rsidRPr="001C3559">
              <w:rPr>
                <w:color w:val="333333"/>
                <w:sz w:val="18"/>
                <w:szCs w:val="18"/>
              </w:rPr>
              <w:t xml:space="preserve"> на </w:t>
            </w:r>
            <w:r w:rsidRPr="001C3559">
              <w:rPr>
                <w:color w:val="000000"/>
                <w:sz w:val="18"/>
                <w:szCs w:val="18"/>
              </w:rPr>
              <w:t xml:space="preserve">общинска </w:t>
            </w:r>
            <w:r w:rsidRPr="001C3559">
              <w:rPr>
                <w:sz w:val="18"/>
                <w:szCs w:val="18"/>
              </w:rPr>
              <w:t xml:space="preserve">детска градина/ център за подкрепа за </w:t>
            </w:r>
          </w:p>
          <w:p w:rsidR="003F0B9A" w:rsidRPr="001C3559" w:rsidRDefault="003F0B9A" w:rsidP="003F0B9A">
            <w:pPr>
              <w:rPr>
                <w:sz w:val="18"/>
                <w:szCs w:val="18"/>
              </w:rPr>
            </w:pPr>
            <w:r w:rsidRPr="001C3559">
              <w:rPr>
                <w:sz w:val="18"/>
                <w:szCs w:val="18"/>
              </w:rPr>
              <w:t>личностно развитие</w:t>
            </w:r>
          </w:p>
        </w:tc>
        <w:tc>
          <w:tcPr>
            <w:tcW w:w="1134" w:type="dxa"/>
          </w:tcPr>
          <w:p w:rsidR="003F0B9A" w:rsidRPr="001C3559" w:rsidRDefault="003F0B9A">
            <w:pPr>
              <w:rPr>
                <w:sz w:val="18"/>
                <w:szCs w:val="18"/>
              </w:rPr>
            </w:pPr>
            <w:r w:rsidRPr="001C3559">
              <w:rPr>
                <w:color w:val="000000"/>
                <w:sz w:val="18"/>
                <w:szCs w:val="18"/>
              </w:rPr>
              <w:t>Дата и основание за заличаване на регистрация</w:t>
            </w:r>
            <w:r w:rsidR="006F0CA8">
              <w:rPr>
                <w:color w:val="000000"/>
                <w:sz w:val="18"/>
                <w:szCs w:val="18"/>
              </w:rPr>
              <w:t>-</w:t>
            </w:r>
            <w:r w:rsidRPr="001C3559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276" w:type="dxa"/>
          </w:tcPr>
          <w:p w:rsidR="003F0B9A" w:rsidRPr="001C3559" w:rsidRDefault="003F0B9A" w:rsidP="003F0B9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 xml:space="preserve">Дейност на центъра за подкрепа на личностното развитие (съгласно разпоредбите на чл.49, </w:t>
            </w:r>
          </w:p>
          <w:p w:rsidR="003F0B9A" w:rsidRPr="001C3559" w:rsidRDefault="003F0B9A" w:rsidP="003F0B9A">
            <w:pPr>
              <w:spacing w:line="360" w:lineRule="auto"/>
              <w:rPr>
                <w:color w:val="333333"/>
                <w:sz w:val="18"/>
                <w:szCs w:val="18"/>
              </w:rPr>
            </w:pPr>
            <w:r w:rsidRPr="001C3559">
              <w:rPr>
                <w:color w:val="333333"/>
                <w:sz w:val="18"/>
                <w:szCs w:val="18"/>
              </w:rPr>
              <w:t xml:space="preserve">ал.1 от Закона за </w:t>
            </w:r>
            <w:proofErr w:type="spellStart"/>
            <w:r w:rsidRPr="001C3559">
              <w:rPr>
                <w:color w:val="333333"/>
                <w:sz w:val="18"/>
                <w:szCs w:val="18"/>
              </w:rPr>
              <w:t>предучилищ</w:t>
            </w:r>
            <w:r w:rsidR="006F0CA8">
              <w:rPr>
                <w:color w:val="333333"/>
                <w:sz w:val="18"/>
                <w:szCs w:val="18"/>
              </w:rPr>
              <w:t>-</w:t>
            </w:r>
            <w:r w:rsidRPr="001C3559">
              <w:rPr>
                <w:color w:val="333333"/>
                <w:sz w:val="18"/>
                <w:szCs w:val="18"/>
              </w:rPr>
              <w:t>ното</w:t>
            </w:r>
            <w:proofErr w:type="spellEnd"/>
            <w:r w:rsidRPr="001C3559">
              <w:rPr>
                <w:color w:val="333333"/>
                <w:sz w:val="18"/>
                <w:szCs w:val="18"/>
              </w:rPr>
              <w:t xml:space="preserve"> и училищното образование)</w:t>
            </w:r>
          </w:p>
        </w:tc>
      </w:tr>
      <w:tr w:rsidR="006F0CA8" w:rsidRPr="001C3559" w:rsidTr="00203E0F">
        <w:tc>
          <w:tcPr>
            <w:tcW w:w="993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8</w:t>
            </w:r>
          </w:p>
        </w:tc>
        <w:tc>
          <w:tcPr>
            <w:tcW w:w="1311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F0B9A" w:rsidRPr="001C3559" w:rsidRDefault="003F0B9A" w:rsidP="003F0B9A">
            <w:pPr>
              <w:jc w:val="center"/>
              <w:rPr>
                <w:sz w:val="16"/>
                <w:szCs w:val="16"/>
              </w:rPr>
            </w:pPr>
            <w:r w:rsidRPr="001C3559">
              <w:rPr>
                <w:sz w:val="16"/>
                <w:szCs w:val="16"/>
              </w:rPr>
              <w:t>13</w:t>
            </w:r>
          </w:p>
        </w:tc>
      </w:tr>
      <w:tr w:rsidR="006F0CA8" w:rsidRPr="001C3559" w:rsidTr="00203E0F">
        <w:tc>
          <w:tcPr>
            <w:tcW w:w="993" w:type="dxa"/>
          </w:tcPr>
          <w:p w:rsidR="003F0B9A" w:rsidRPr="001C3559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00" w:type="dxa"/>
          </w:tcPr>
          <w:p w:rsidR="003F0B9A" w:rsidRPr="001C3559" w:rsidRDefault="00203E0F" w:rsidP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Общинска детска градина „Д-р Тодора Миладинова”</w:t>
            </w:r>
          </w:p>
        </w:tc>
        <w:tc>
          <w:tcPr>
            <w:tcW w:w="1052" w:type="dxa"/>
          </w:tcPr>
          <w:p w:rsidR="003F0B9A" w:rsidRPr="001C3559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000250705</w:t>
            </w:r>
          </w:p>
        </w:tc>
        <w:tc>
          <w:tcPr>
            <w:tcW w:w="1417" w:type="dxa"/>
          </w:tcPr>
          <w:p w:rsidR="003F0B9A" w:rsidRPr="001C3559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Рила, общ. Рила,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>. Кюстендил, ул. „Септемврийска” № 4</w:t>
            </w:r>
          </w:p>
        </w:tc>
        <w:tc>
          <w:tcPr>
            <w:tcW w:w="851" w:type="dxa"/>
          </w:tcPr>
          <w:p w:rsidR="003F0B9A" w:rsidRPr="001C3559" w:rsidRDefault="005F1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 градина</w:t>
            </w:r>
          </w:p>
        </w:tc>
        <w:tc>
          <w:tcPr>
            <w:tcW w:w="850" w:type="dxa"/>
          </w:tcPr>
          <w:p w:rsidR="008C59A0" w:rsidRDefault="005F14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Юриди</w:t>
            </w:r>
            <w:proofErr w:type="spellEnd"/>
            <w:r w:rsidR="008C59A0">
              <w:rPr>
                <w:sz w:val="16"/>
                <w:szCs w:val="16"/>
              </w:rPr>
              <w:t xml:space="preserve"> -.</w:t>
            </w:r>
          </w:p>
          <w:p w:rsidR="003F0B9A" w:rsidRPr="001C3559" w:rsidRDefault="005F14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ческо</w:t>
            </w:r>
            <w:proofErr w:type="spellEnd"/>
            <w:r>
              <w:rPr>
                <w:sz w:val="16"/>
                <w:szCs w:val="16"/>
              </w:rPr>
              <w:t xml:space="preserve"> лице</w:t>
            </w:r>
          </w:p>
        </w:tc>
        <w:tc>
          <w:tcPr>
            <w:tcW w:w="1134" w:type="dxa"/>
          </w:tcPr>
          <w:p w:rsidR="000163EF" w:rsidRPr="001C3559" w:rsidRDefault="000163EF" w:rsidP="00016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01.08.2016 г.</w:t>
            </w:r>
          </w:p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237071" w:rsidRDefault="00237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ЗПУО</w:t>
            </w:r>
          </w:p>
          <w:p w:rsidR="003F0B9A" w:rsidRPr="001C3559" w:rsidRDefault="008A5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ДВ, бр. 79/13.10.2015 г., в сила от 01.08.2016 г.</w:t>
            </w:r>
          </w:p>
          <w:p w:rsidR="0010576C" w:rsidRPr="001C3559" w:rsidRDefault="0010576C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3F0B9A" w:rsidRPr="007552C3" w:rsidRDefault="00A022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УПИ </w:t>
            </w:r>
            <w:r>
              <w:rPr>
                <w:sz w:val="16"/>
                <w:szCs w:val="16"/>
                <w:lang w:val="en-US"/>
              </w:rPr>
              <w:t>XVII-</w:t>
            </w:r>
            <w:r w:rsidR="007552C3">
              <w:rPr>
                <w:sz w:val="16"/>
                <w:szCs w:val="16"/>
              </w:rPr>
              <w:t>1201, кв. 87 по плана на град Рила с  площ от 4 180 кв.м., ведно с част от двуетажна масивна сграда, съгл. Решение № 322/30.03.2017 г. на Общински съвет на Община Рила</w:t>
            </w:r>
          </w:p>
        </w:tc>
        <w:tc>
          <w:tcPr>
            <w:tcW w:w="1417" w:type="dxa"/>
          </w:tcPr>
          <w:p w:rsidR="003F0B9A" w:rsidRPr="001C3559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Иванка Миткова </w:t>
            </w:r>
            <w:proofErr w:type="spellStart"/>
            <w:r>
              <w:rPr>
                <w:sz w:val="16"/>
                <w:szCs w:val="16"/>
              </w:rPr>
              <w:t>Тахтаджийска</w:t>
            </w:r>
            <w:proofErr w:type="spellEnd"/>
          </w:p>
        </w:tc>
        <w:tc>
          <w:tcPr>
            <w:tcW w:w="1276" w:type="dxa"/>
          </w:tcPr>
          <w:p w:rsidR="003F0B9A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07054/2108;</w:t>
            </w:r>
          </w:p>
          <w:p w:rsidR="00203E0F" w:rsidRDefault="0020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GSM </w:t>
            </w:r>
            <w:r>
              <w:rPr>
                <w:sz w:val="16"/>
                <w:szCs w:val="16"/>
              </w:rPr>
              <w:t>0884400939;</w:t>
            </w:r>
          </w:p>
          <w:p w:rsidR="00203E0F" w:rsidRPr="00203E0F" w:rsidRDefault="00203E0F">
            <w:pPr>
              <w:rPr>
                <w:sz w:val="16"/>
                <w:szCs w:val="16"/>
                <w:lang w:val="en-US"/>
              </w:rPr>
            </w:pPr>
            <w:proofErr w:type="spellStart"/>
            <w:r w:rsidRPr="001C3559">
              <w:rPr>
                <w:color w:val="333333"/>
                <w:sz w:val="18"/>
                <w:szCs w:val="18"/>
              </w:rPr>
              <w:t>e-mail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: </w:t>
            </w:r>
            <w:hyperlink r:id="rId5" w:history="1">
              <w:r w:rsidRPr="00BF009C">
                <w:rPr>
                  <w:rStyle w:val="a5"/>
                  <w:sz w:val="18"/>
                  <w:szCs w:val="18"/>
                  <w:lang w:val="en-US"/>
                </w:rPr>
                <w:t>odz_rila@abv.bg</w:t>
              </w:r>
            </w:hyperlink>
            <w:r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</w:tr>
      <w:tr w:rsidR="006F0CA8" w:rsidRPr="001C3559" w:rsidTr="00203E0F">
        <w:tc>
          <w:tcPr>
            <w:tcW w:w="993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  <w:p w:rsidR="0010576C" w:rsidRPr="001C3559" w:rsidRDefault="0010576C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F0B9A" w:rsidRPr="001C3559" w:rsidRDefault="003F0B9A">
            <w:pPr>
              <w:rPr>
                <w:sz w:val="16"/>
                <w:szCs w:val="16"/>
              </w:rPr>
            </w:pPr>
          </w:p>
        </w:tc>
      </w:tr>
    </w:tbl>
    <w:p w:rsidR="003F0B9A" w:rsidRDefault="00C16A00">
      <w:pPr>
        <w:rPr>
          <w:sz w:val="16"/>
          <w:szCs w:val="16"/>
        </w:rPr>
      </w:pPr>
      <w:r>
        <w:rPr>
          <w:sz w:val="16"/>
          <w:szCs w:val="16"/>
        </w:rPr>
        <w:t xml:space="preserve">Дата: </w:t>
      </w:r>
      <w:r w:rsidR="00194749">
        <w:rPr>
          <w:sz w:val="16"/>
          <w:szCs w:val="16"/>
        </w:rPr>
        <w:t>12.10.2017 г.</w:t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 w:rsidR="00194749">
        <w:rPr>
          <w:sz w:val="16"/>
          <w:szCs w:val="16"/>
        </w:rPr>
        <w:tab/>
      </w:r>
      <w:r>
        <w:rPr>
          <w:sz w:val="16"/>
          <w:szCs w:val="16"/>
        </w:rPr>
        <w:t>Въвел информацията:</w:t>
      </w:r>
    </w:p>
    <w:p w:rsidR="00C16A00" w:rsidRDefault="00C16A0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Виолина Станкова</w:t>
      </w:r>
    </w:p>
    <w:p w:rsidR="00C16A00" w:rsidRDefault="00C16A00" w:rsidP="00C16A00">
      <w:pPr>
        <w:ind w:left="283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Ст. специалист „СК”, с </w:t>
      </w:r>
      <w:r w:rsidRPr="00C16A00">
        <w:rPr>
          <w:sz w:val="16"/>
          <w:szCs w:val="16"/>
        </w:rPr>
        <w:t xml:space="preserve">възложено допълнително извършване </w:t>
      </w:r>
    </w:p>
    <w:p w:rsidR="00C16A00" w:rsidRPr="00C16A00" w:rsidRDefault="00C16A00" w:rsidP="00C16A00">
      <w:pPr>
        <w:ind w:left="10620"/>
        <w:rPr>
          <w:sz w:val="16"/>
          <w:szCs w:val="16"/>
        </w:rPr>
      </w:pPr>
      <w:r w:rsidRPr="00C16A00">
        <w:rPr>
          <w:sz w:val="16"/>
          <w:szCs w:val="16"/>
        </w:rPr>
        <w:t>на дейности по въвеждане на информация и поддържане на интернет страницата на Община Рила</w:t>
      </w:r>
    </w:p>
    <w:sectPr w:rsidR="00C16A00" w:rsidRPr="00C16A00" w:rsidSect="00F765AA">
      <w:pgSz w:w="16838" w:h="11906" w:orient="landscape"/>
      <w:pgMar w:top="284" w:right="536" w:bottom="42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2F"/>
    <w:multiLevelType w:val="hybridMultilevel"/>
    <w:tmpl w:val="0F360D4E"/>
    <w:lvl w:ilvl="0" w:tplc="BA9C9796">
      <w:start w:val="1"/>
      <w:numFmt w:val="decimal"/>
      <w:lvlText w:val="%1."/>
      <w:lvlJc w:val="left"/>
      <w:pPr>
        <w:ind w:left="1029" w:hanging="360"/>
      </w:pPr>
      <w:rPr>
        <w:rFonts w:ascii="Times New Roman" w:hAnsi="Times New Roman" w:cs="Times New Roman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49" w:hanging="360"/>
      </w:pPr>
    </w:lvl>
    <w:lvl w:ilvl="2" w:tplc="0402001B" w:tentative="1">
      <w:start w:val="1"/>
      <w:numFmt w:val="lowerRoman"/>
      <w:lvlText w:val="%3."/>
      <w:lvlJc w:val="right"/>
      <w:pPr>
        <w:ind w:left="2469" w:hanging="180"/>
      </w:pPr>
    </w:lvl>
    <w:lvl w:ilvl="3" w:tplc="0402000F" w:tentative="1">
      <w:start w:val="1"/>
      <w:numFmt w:val="decimal"/>
      <w:lvlText w:val="%4."/>
      <w:lvlJc w:val="left"/>
      <w:pPr>
        <w:ind w:left="3189" w:hanging="360"/>
      </w:pPr>
    </w:lvl>
    <w:lvl w:ilvl="4" w:tplc="04020019" w:tentative="1">
      <w:start w:val="1"/>
      <w:numFmt w:val="lowerLetter"/>
      <w:lvlText w:val="%5."/>
      <w:lvlJc w:val="left"/>
      <w:pPr>
        <w:ind w:left="3909" w:hanging="360"/>
      </w:pPr>
    </w:lvl>
    <w:lvl w:ilvl="5" w:tplc="0402001B" w:tentative="1">
      <w:start w:val="1"/>
      <w:numFmt w:val="lowerRoman"/>
      <w:lvlText w:val="%6."/>
      <w:lvlJc w:val="right"/>
      <w:pPr>
        <w:ind w:left="4629" w:hanging="180"/>
      </w:pPr>
    </w:lvl>
    <w:lvl w:ilvl="6" w:tplc="0402000F" w:tentative="1">
      <w:start w:val="1"/>
      <w:numFmt w:val="decimal"/>
      <w:lvlText w:val="%7."/>
      <w:lvlJc w:val="left"/>
      <w:pPr>
        <w:ind w:left="5349" w:hanging="360"/>
      </w:pPr>
    </w:lvl>
    <w:lvl w:ilvl="7" w:tplc="04020019" w:tentative="1">
      <w:start w:val="1"/>
      <w:numFmt w:val="lowerLetter"/>
      <w:lvlText w:val="%8."/>
      <w:lvlJc w:val="left"/>
      <w:pPr>
        <w:ind w:left="6069" w:hanging="360"/>
      </w:pPr>
    </w:lvl>
    <w:lvl w:ilvl="8" w:tplc="0402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4606"/>
    <w:rsid w:val="000163EF"/>
    <w:rsid w:val="000D38B1"/>
    <w:rsid w:val="0010576C"/>
    <w:rsid w:val="0018723C"/>
    <w:rsid w:val="00194749"/>
    <w:rsid w:val="001C3559"/>
    <w:rsid w:val="00203E0F"/>
    <w:rsid w:val="00237071"/>
    <w:rsid w:val="003706BE"/>
    <w:rsid w:val="003A0DF5"/>
    <w:rsid w:val="003F0B9A"/>
    <w:rsid w:val="00427C48"/>
    <w:rsid w:val="004A4F21"/>
    <w:rsid w:val="005E5084"/>
    <w:rsid w:val="005F14AA"/>
    <w:rsid w:val="006D31BD"/>
    <w:rsid w:val="006F0CA8"/>
    <w:rsid w:val="007552C3"/>
    <w:rsid w:val="007D0131"/>
    <w:rsid w:val="007D08C2"/>
    <w:rsid w:val="008046E8"/>
    <w:rsid w:val="008A53ED"/>
    <w:rsid w:val="008C59A0"/>
    <w:rsid w:val="009B7E34"/>
    <w:rsid w:val="009D7AE7"/>
    <w:rsid w:val="00A022BE"/>
    <w:rsid w:val="00B54606"/>
    <w:rsid w:val="00C16A00"/>
    <w:rsid w:val="00CB0419"/>
    <w:rsid w:val="00CE2983"/>
    <w:rsid w:val="00E70912"/>
    <w:rsid w:val="00ED0796"/>
    <w:rsid w:val="00EE0FDE"/>
    <w:rsid w:val="00F61D2F"/>
    <w:rsid w:val="00F765AA"/>
    <w:rsid w:val="00FB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03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z_ril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2018-02-21T14:05:00Z</cp:lastPrinted>
  <dcterms:created xsi:type="dcterms:W3CDTF">2016-08-12T05:36:00Z</dcterms:created>
  <dcterms:modified xsi:type="dcterms:W3CDTF">2018-02-21T14:06:00Z</dcterms:modified>
</cp:coreProperties>
</file>